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324D" w14:textId="78319CD4" w:rsidR="007A3D8F" w:rsidRPr="00771157" w:rsidRDefault="00C1203C" w:rsidP="0019050C">
      <w:pPr>
        <w:jc w:val="center"/>
        <w:rPr>
          <w:rFonts w:ascii="ＭＳ ゴシック" w:eastAsia="ＭＳ ゴシック" w:hAnsi="ＭＳ ゴシック"/>
          <w:b/>
          <w:sz w:val="24"/>
        </w:rPr>
      </w:pPr>
      <w:r w:rsidRPr="00771157">
        <w:rPr>
          <w:rFonts w:ascii="ＭＳ ゴシック" w:eastAsia="ＭＳ ゴシック" w:hAnsi="ＭＳ ゴシック" w:hint="eastAsia"/>
          <w:b/>
          <w:kern w:val="0"/>
          <w:sz w:val="24"/>
        </w:rPr>
        <w:t>令和</w:t>
      </w:r>
      <w:r w:rsidR="00E02CFF">
        <w:rPr>
          <w:rFonts w:ascii="ＭＳ ゴシック" w:eastAsia="ＭＳ ゴシック" w:hAnsi="ＭＳ ゴシック" w:hint="eastAsia"/>
          <w:b/>
          <w:kern w:val="0"/>
          <w:sz w:val="24"/>
        </w:rPr>
        <w:t>７</w:t>
      </w:r>
      <w:r w:rsidRPr="00771157">
        <w:rPr>
          <w:rFonts w:ascii="ＭＳ ゴシック" w:eastAsia="ＭＳ ゴシック" w:hAnsi="ＭＳ ゴシック" w:hint="eastAsia"/>
          <w:b/>
          <w:kern w:val="0"/>
          <w:sz w:val="24"/>
        </w:rPr>
        <w:t>年</w:t>
      </w:r>
      <w:r w:rsidR="0093516C" w:rsidRPr="00771157">
        <w:rPr>
          <w:rFonts w:ascii="ＭＳ ゴシック" w:eastAsia="ＭＳ ゴシック" w:hAnsi="ＭＳ ゴシック" w:hint="eastAsia"/>
          <w:b/>
          <w:kern w:val="0"/>
          <w:sz w:val="24"/>
        </w:rPr>
        <w:t>度</w:t>
      </w:r>
      <w:r w:rsidR="00F17120" w:rsidRPr="00771157">
        <w:rPr>
          <w:rFonts w:ascii="ＭＳ ゴシック" w:eastAsia="ＭＳ ゴシック" w:hAnsi="ＭＳ ゴシック" w:hint="eastAsia"/>
          <w:b/>
          <w:sz w:val="24"/>
        </w:rPr>
        <w:t>「地域を編む孤立０(ゼロ)プロジェクト」モデル事業</w:t>
      </w:r>
      <w:r w:rsidR="00052A20" w:rsidRPr="00771157">
        <w:rPr>
          <w:rFonts w:ascii="ＭＳ ゴシック" w:eastAsia="ＭＳ ゴシック" w:hAnsi="ＭＳ ゴシック" w:hint="eastAsia"/>
          <w:b/>
          <w:kern w:val="0"/>
          <w:sz w:val="24"/>
        </w:rPr>
        <w:t xml:space="preserve">　</w:t>
      </w:r>
      <w:r w:rsidR="007A3D8F" w:rsidRPr="00771157">
        <w:rPr>
          <w:rFonts w:ascii="ＭＳ ゴシック" w:eastAsia="ＭＳ ゴシック" w:hAnsi="ＭＳ ゴシック" w:hint="eastAsia"/>
          <w:b/>
          <w:kern w:val="0"/>
          <w:sz w:val="24"/>
        </w:rPr>
        <w:t>募集要項</w:t>
      </w:r>
    </w:p>
    <w:p w14:paraId="0FBBAB90" w14:textId="77777777" w:rsidR="00853488" w:rsidRPr="00E02CFF" w:rsidRDefault="00853488" w:rsidP="00F3694D">
      <w:pPr>
        <w:rPr>
          <w:rFonts w:ascii="ＭＳ ゴシック" w:eastAsia="ＭＳ ゴシック" w:hAnsi="ＭＳ ゴシック"/>
          <w:sz w:val="24"/>
        </w:rPr>
      </w:pPr>
    </w:p>
    <w:p w14:paraId="2DB162E5" w14:textId="77777777" w:rsidR="0071000D" w:rsidRPr="00771157" w:rsidRDefault="0071000D" w:rsidP="00F3694D">
      <w:pPr>
        <w:rPr>
          <w:rFonts w:ascii="ＭＳ ゴシック" w:eastAsia="ＭＳ ゴシック" w:hAnsi="ＭＳ ゴシック"/>
          <w:sz w:val="24"/>
        </w:rPr>
      </w:pPr>
    </w:p>
    <w:p w14:paraId="092BABC9" w14:textId="77777777" w:rsidR="00045A94" w:rsidRPr="00771157" w:rsidRDefault="00E61D3A"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t xml:space="preserve">１　</w:t>
      </w:r>
      <w:r w:rsidR="0099324E" w:rsidRPr="00771157">
        <w:rPr>
          <w:rFonts w:ascii="ＭＳ ゴシック" w:eastAsia="ＭＳ ゴシック" w:hAnsi="ＭＳ ゴシック" w:hint="eastAsia"/>
          <w:b/>
          <w:sz w:val="24"/>
        </w:rPr>
        <w:t>目　的</w:t>
      </w:r>
    </w:p>
    <w:p w14:paraId="6B69E129" w14:textId="41B4E863" w:rsidR="00F17120" w:rsidRDefault="00C05AE0" w:rsidP="00F3694D">
      <w:pPr>
        <w:ind w:firstLineChars="100" w:firstLine="240"/>
        <w:rPr>
          <w:rFonts w:ascii="ＭＳ 明朝" w:hAnsi="ＭＳ 明朝"/>
          <w:sz w:val="24"/>
        </w:rPr>
      </w:pPr>
      <w:r w:rsidRPr="00771157">
        <w:rPr>
          <w:rFonts w:ascii="ＭＳ 明朝" w:hAnsi="ＭＳ 明朝" w:hint="eastAsia"/>
          <w:sz w:val="24"/>
        </w:rPr>
        <w:t>子ども・若者が抱える</w:t>
      </w:r>
      <w:r w:rsidR="00C806C6" w:rsidRPr="00771157">
        <w:rPr>
          <w:rFonts w:ascii="ＭＳ 明朝" w:hAnsi="ＭＳ 明朝"/>
          <w:sz w:val="24"/>
        </w:rPr>
        <w:t>多様かつ複雑化した</w:t>
      </w:r>
      <w:r w:rsidR="00C806C6" w:rsidRPr="00771157">
        <w:rPr>
          <w:rFonts w:ascii="ＭＳ 明朝" w:hAnsi="ＭＳ 明朝" w:hint="eastAsia"/>
          <w:sz w:val="24"/>
        </w:rPr>
        <w:t>問題</w:t>
      </w:r>
      <w:r w:rsidR="009F4E59" w:rsidRPr="00771157">
        <w:rPr>
          <w:rFonts w:ascii="ＭＳ 明朝" w:hAnsi="ＭＳ 明朝" w:hint="eastAsia"/>
          <w:sz w:val="24"/>
        </w:rPr>
        <w:t>に</w:t>
      </w:r>
      <w:r w:rsidRPr="00771157">
        <w:rPr>
          <w:rFonts w:ascii="ＭＳ 明朝" w:hAnsi="ＭＳ 明朝" w:hint="eastAsia"/>
          <w:sz w:val="24"/>
        </w:rPr>
        <w:t>おいて、「地域を編む孤立０(ゼロ)プロジェクト」事業の趣旨に沿った活動に</w:t>
      </w:r>
      <w:r w:rsidR="00C806C6" w:rsidRPr="00771157">
        <w:rPr>
          <w:rFonts w:ascii="ＭＳ 明朝" w:hAnsi="ＭＳ 明朝"/>
          <w:sz w:val="24"/>
        </w:rPr>
        <w:t>取り組む</w:t>
      </w:r>
      <w:r w:rsidR="007645AA" w:rsidRPr="00771157">
        <w:rPr>
          <w:rFonts w:ascii="ＭＳ 明朝" w:hAnsi="ＭＳ 明朝" w:hint="eastAsia"/>
          <w:sz w:val="24"/>
        </w:rPr>
        <w:t>団体</w:t>
      </w:r>
      <w:r w:rsidR="00A35881" w:rsidRPr="00771157">
        <w:rPr>
          <w:rFonts w:ascii="ＭＳ 明朝" w:hAnsi="ＭＳ 明朝" w:hint="eastAsia"/>
          <w:sz w:val="24"/>
        </w:rPr>
        <w:t>、活動</w:t>
      </w:r>
      <w:r w:rsidR="007645AA" w:rsidRPr="00771157">
        <w:rPr>
          <w:rFonts w:ascii="ＭＳ 明朝" w:hAnsi="ＭＳ 明朝" w:hint="eastAsia"/>
          <w:sz w:val="24"/>
        </w:rPr>
        <w:t>を</w:t>
      </w:r>
      <w:r w:rsidR="00F17120" w:rsidRPr="00771157">
        <w:rPr>
          <w:rFonts w:ascii="ＭＳ 明朝" w:hAnsi="ＭＳ 明朝" w:hint="eastAsia"/>
          <w:sz w:val="24"/>
        </w:rPr>
        <w:t>公募し、補助金</w:t>
      </w:r>
      <w:r w:rsidR="009F4E59" w:rsidRPr="00771157">
        <w:rPr>
          <w:rFonts w:ascii="ＭＳ 明朝" w:hAnsi="ＭＳ 明朝" w:hint="eastAsia"/>
          <w:sz w:val="24"/>
        </w:rPr>
        <w:t>の</w:t>
      </w:r>
      <w:r w:rsidR="00F17120" w:rsidRPr="00771157">
        <w:rPr>
          <w:rFonts w:ascii="ＭＳ 明朝" w:hAnsi="ＭＳ 明朝" w:hint="eastAsia"/>
          <w:sz w:val="24"/>
        </w:rPr>
        <w:t>交付、アドバイザー</w:t>
      </w:r>
      <w:r w:rsidR="006E1F5A" w:rsidRPr="00771157">
        <w:rPr>
          <w:rFonts w:ascii="ＭＳ 明朝" w:hAnsi="ＭＳ 明朝" w:hint="eastAsia"/>
          <w:sz w:val="24"/>
        </w:rPr>
        <w:t>派遣</w:t>
      </w:r>
      <w:r w:rsidR="00F17120" w:rsidRPr="00771157">
        <w:rPr>
          <w:rFonts w:ascii="ＭＳ 明朝" w:hAnsi="ＭＳ 明朝" w:hint="eastAsia"/>
          <w:sz w:val="24"/>
        </w:rPr>
        <w:t>等</w:t>
      </w:r>
      <w:r w:rsidR="009F4E59" w:rsidRPr="00771157">
        <w:rPr>
          <w:rFonts w:ascii="ＭＳ 明朝" w:hAnsi="ＭＳ 明朝" w:hint="eastAsia"/>
          <w:sz w:val="24"/>
        </w:rPr>
        <w:t>による</w:t>
      </w:r>
      <w:r w:rsidR="00F17120" w:rsidRPr="00771157">
        <w:rPr>
          <w:rFonts w:ascii="ＭＳ 明朝" w:hAnsi="ＭＳ 明朝" w:hint="eastAsia"/>
          <w:sz w:val="24"/>
        </w:rPr>
        <w:t>支援を行います。</w:t>
      </w:r>
    </w:p>
    <w:p w14:paraId="5443FFBF" w14:textId="77777777" w:rsidR="0066042D" w:rsidRPr="00771157" w:rsidRDefault="0066042D" w:rsidP="00F3694D">
      <w:pPr>
        <w:ind w:firstLineChars="100" w:firstLine="240"/>
        <w:rPr>
          <w:rFonts w:ascii="ＭＳ 明朝" w:hAnsi="ＭＳ 明朝"/>
          <w:sz w:val="24"/>
        </w:rPr>
      </w:pPr>
    </w:p>
    <w:p w14:paraId="57EFC300" w14:textId="77777777" w:rsidR="00C806C6" w:rsidRPr="00771157" w:rsidRDefault="000F5D8A" w:rsidP="00F3694D">
      <w:pPr>
        <w:rPr>
          <w:rFonts w:ascii="ＭＳ 明朝" w:hAnsi="ＭＳ 明朝"/>
          <w:sz w:val="24"/>
        </w:rPr>
      </w:pPr>
      <w:r w:rsidRPr="00771157">
        <w:rPr>
          <w:rFonts w:ascii="ＭＳ 明朝" w:hAnsi="ＭＳ 明朝" w:hint="eastAsia"/>
          <w:noProof/>
          <w:sz w:val="24"/>
        </w:rPr>
        <mc:AlternateContent>
          <mc:Choice Requires="wps">
            <w:drawing>
              <wp:inline distT="0" distB="0" distL="0" distR="0" wp14:anchorId="0648CB05" wp14:editId="48AA20B0">
                <wp:extent cx="5524500" cy="2162175"/>
                <wp:effectExtent l="0" t="0" r="19050" b="28575"/>
                <wp:docPr id="1" name="角丸四角形 1"/>
                <wp:cNvGraphicFramePr/>
                <a:graphic xmlns:a="http://schemas.openxmlformats.org/drawingml/2006/main">
                  <a:graphicData uri="http://schemas.microsoft.com/office/word/2010/wordprocessingShape">
                    <wps:wsp>
                      <wps:cNvSpPr/>
                      <wps:spPr>
                        <a:xfrm>
                          <a:off x="0" y="0"/>
                          <a:ext cx="5524500" cy="21621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FDC34" w14:textId="4B1AEF2E" w:rsidR="00C05AE0" w:rsidRPr="00476CDD" w:rsidRDefault="00C05AE0" w:rsidP="00771157">
                            <w:pPr>
                              <w:spacing w:line="360" w:lineRule="auto"/>
                              <w:jc w:val="center"/>
                              <w:rPr>
                                <w:rFonts w:asciiTheme="majorEastAsia" w:eastAsiaTheme="majorEastAsia" w:hAnsiTheme="majorEastAsia"/>
                                <w:b/>
                                <w:color w:val="000000" w:themeColor="text1"/>
                                <w:sz w:val="24"/>
                              </w:rPr>
                            </w:pPr>
                            <w:r w:rsidRPr="00476CDD">
                              <w:rPr>
                                <w:rFonts w:asciiTheme="majorEastAsia" w:eastAsiaTheme="majorEastAsia" w:hAnsiTheme="majorEastAsia" w:hint="eastAsia"/>
                                <w:b/>
                                <w:color w:val="000000" w:themeColor="text1"/>
                                <w:sz w:val="24"/>
                              </w:rPr>
                              <w:t>「地域を編む孤立０(ゼロ)プロジェクト」事業</w:t>
                            </w:r>
                            <w:r w:rsidR="007F6B34">
                              <w:rPr>
                                <w:rFonts w:asciiTheme="majorEastAsia" w:eastAsiaTheme="majorEastAsia" w:hAnsiTheme="majorEastAsia" w:hint="eastAsia"/>
                                <w:b/>
                                <w:color w:val="000000" w:themeColor="text1"/>
                                <w:sz w:val="24"/>
                              </w:rPr>
                              <w:t xml:space="preserve">　趣旨</w:t>
                            </w:r>
                          </w:p>
                          <w:p w14:paraId="321FA4E3" w14:textId="4EAEF838" w:rsidR="00C05AE0" w:rsidRPr="00476CDD" w:rsidRDefault="00C05AE0" w:rsidP="00C05AE0">
                            <w:pPr>
                              <w:ind w:firstLineChars="100" w:firstLine="240"/>
                              <w:rPr>
                                <w:color w:val="000000" w:themeColor="text1"/>
                                <w:sz w:val="24"/>
                              </w:rPr>
                            </w:pPr>
                            <w:r w:rsidRPr="00476CDD">
                              <w:rPr>
                                <w:rFonts w:hint="eastAsia"/>
                                <w:color w:val="000000" w:themeColor="text1"/>
                                <w:sz w:val="24"/>
                              </w:rPr>
                              <w:t>不登校</w:t>
                            </w:r>
                            <w:r w:rsidRPr="00476CDD">
                              <w:rPr>
                                <w:color w:val="000000" w:themeColor="text1"/>
                                <w:sz w:val="24"/>
                              </w:rPr>
                              <w:t>、</w:t>
                            </w:r>
                            <w:r w:rsidR="00A35881">
                              <w:rPr>
                                <w:rFonts w:hint="eastAsia"/>
                                <w:color w:val="000000" w:themeColor="text1"/>
                                <w:sz w:val="24"/>
                              </w:rPr>
                              <w:t>ひ</w:t>
                            </w:r>
                            <w:r w:rsidRPr="00476CDD">
                              <w:rPr>
                                <w:rFonts w:hint="eastAsia"/>
                                <w:color w:val="000000" w:themeColor="text1"/>
                                <w:sz w:val="24"/>
                              </w:rPr>
                              <w:t>きこもり、貧困、虐待など、</w:t>
                            </w:r>
                            <w:r w:rsidR="00A35881">
                              <w:rPr>
                                <w:rFonts w:hint="eastAsia"/>
                                <w:color w:val="000000" w:themeColor="text1"/>
                                <w:sz w:val="24"/>
                              </w:rPr>
                              <w:t>現代の</w:t>
                            </w:r>
                            <w:r w:rsidRPr="00476CDD">
                              <w:rPr>
                                <w:rFonts w:hint="eastAsia"/>
                                <w:color w:val="000000" w:themeColor="text1"/>
                                <w:sz w:val="24"/>
                              </w:rPr>
                              <w:t>子ども・若者が抱える問題は深刻化</w:t>
                            </w:r>
                            <w:r w:rsidR="00A35881">
                              <w:rPr>
                                <w:rFonts w:hint="eastAsia"/>
                                <w:color w:val="000000" w:themeColor="text1"/>
                                <w:sz w:val="24"/>
                              </w:rPr>
                              <w:t>かつ複雑化</w:t>
                            </w:r>
                            <w:r w:rsidRPr="00476CDD">
                              <w:rPr>
                                <w:rFonts w:hint="eastAsia"/>
                                <w:color w:val="000000" w:themeColor="text1"/>
                                <w:sz w:val="24"/>
                              </w:rPr>
                              <w:t>しており、その課題に対応するためには、複合的かつ多様な支援による</w:t>
                            </w:r>
                            <w:r w:rsidR="000F5D8A" w:rsidRPr="00476CDD">
                              <w:rPr>
                                <w:rFonts w:hint="eastAsia"/>
                                <w:color w:val="000000" w:themeColor="text1"/>
                                <w:sz w:val="24"/>
                              </w:rPr>
                              <w:t>共助機能の</w:t>
                            </w:r>
                            <w:r w:rsidR="000F5D8A" w:rsidRPr="00476CDD">
                              <w:rPr>
                                <w:color w:val="000000" w:themeColor="text1"/>
                                <w:sz w:val="24"/>
                              </w:rPr>
                              <w:t>充実</w:t>
                            </w:r>
                            <w:r w:rsidRPr="00476CDD">
                              <w:rPr>
                                <w:rFonts w:hint="eastAsia"/>
                                <w:color w:val="000000" w:themeColor="text1"/>
                                <w:sz w:val="24"/>
                              </w:rPr>
                              <w:t>が必要である。</w:t>
                            </w:r>
                          </w:p>
                          <w:p w14:paraId="030564D2" w14:textId="3918E3C3" w:rsidR="00C05AE0" w:rsidRPr="00476CDD" w:rsidRDefault="00A35881" w:rsidP="007F6B34">
                            <w:pPr>
                              <w:ind w:firstLineChars="100" w:firstLine="240"/>
                              <w:rPr>
                                <w:color w:val="000000" w:themeColor="text1"/>
                                <w:sz w:val="24"/>
                              </w:rPr>
                            </w:pPr>
                            <w:r>
                              <w:rPr>
                                <w:rFonts w:hint="eastAsia"/>
                                <w:color w:val="000000" w:themeColor="text1"/>
                                <w:sz w:val="24"/>
                              </w:rPr>
                              <w:t>子ども・若者育成</w:t>
                            </w:r>
                            <w:r w:rsidR="00C05AE0" w:rsidRPr="00476CDD">
                              <w:rPr>
                                <w:rFonts w:hint="eastAsia"/>
                                <w:color w:val="000000" w:themeColor="text1"/>
                                <w:sz w:val="24"/>
                              </w:rPr>
                              <w:t>団体</w:t>
                            </w:r>
                            <w:r w:rsidR="007F6B34">
                              <w:rPr>
                                <w:rFonts w:hint="eastAsia"/>
                                <w:color w:val="000000" w:themeColor="text1"/>
                                <w:sz w:val="24"/>
                              </w:rPr>
                              <w:t>・支援者</w:t>
                            </w:r>
                            <w:r w:rsidR="00C05AE0" w:rsidRPr="00476CDD">
                              <w:rPr>
                                <w:rFonts w:hint="eastAsia"/>
                                <w:color w:val="000000" w:themeColor="text1"/>
                                <w:sz w:val="24"/>
                              </w:rPr>
                              <w:t>等</w:t>
                            </w:r>
                            <w:r>
                              <w:rPr>
                                <w:rFonts w:hint="eastAsia"/>
                                <w:color w:val="000000" w:themeColor="text1"/>
                                <w:sz w:val="24"/>
                              </w:rPr>
                              <w:t>が</w:t>
                            </w:r>
                            <w:r w:rsidR="00C05AE0" w:rsidRPr="00476CDD">
                              <w:rPr>
                                <w:rFonts w:hint="eastAsia"/>
                                <w:color w:val="000000" w:themeColor="text1"/>
                                <w:sz w:val="24"/>
                              </w:rPr>
                              <w:t>持つ</w:t>
                            </w:r>
                            <w:r>
                              <w:rPr>
                                <w:rFonts w:hint="eastAsia"/>
                                <w:color w:val="000000" w:themeColor="text1"/>
                                <w:sz w:val="24"/>
                              </w:rPr>
                              <w:t>それぞれの</w:t>
                            </w:r>
                            <w:r w:rsidR="00C05AE0" w:rsidRPr="00476CDD">
                              <w:rPr>
                                <w:rFonts w:hint="eastAsia"/>
                                <w:color w:val="000000" w:themeColor="text1"/>
                                <w:sz w:val="24"/>
                              </w:rPr>
                              <w:t>糸をいくつもの方向から絡めあい、</w:t>
                            </w:r>
                            <w:r w:rsidR="007F6B34">
                              <w:rPr>
                                <w:rFonts w:hint="eastAsia"/>
                                <w:color w:val="000000" w:themeColor="text1"/>
                                <w:sz w:val="24"/>
                              </w:rPr>
                              <w:t>支援という</w:t>
                            </w:r>
                            <w:r w:rsidR="00C05AE0" w:rsidRPr="00476CDD">
                              <w:rPr>
                                <w:color w:val="000000" w:themeColor="text1"/>
                                <w:sz w:val="24"/>
                              </w:rPr>
                              <w:t>網を、さらに</w:t>
                            </w:r>
                            <w:r w:rsidR="00C05AE0" w:rsidRPr="00476CDD">
                              <w:rPr>
                                <w:rFonts w:hint="eastAsia"/>
                                <w:color w:val="000000" w:themeColor="text1"/>
                                <w:sz w:val="24"/>
                              </w:rPr>
                              <w:t>細かく</w:t>
                            </w:r>
                            <w:r w:rsidR="00DD18A1" w:rsidRPr="00476CDD">
                              <w:rPr>
                                <w:rFonts w:hint="eastAsia"/>
                                <w:color w:val="000000" w:themeColor="text1"/>
                                <w:sz w:val="24"/>
                              </w:rPr>
                              <w:t>、強い網</w:t>
                            </w:r>
                            <w:r w:rsidR="00DD18A1" w:rsidRPr="00476CDD">
                              <w:rPr>
                                <w:color w:val="000000" w:themeColor="text1"/>
                                <w:sz w:val="24"/>
                              </w:rPr>
                              <w:t>に</w:t>
                            </w:r>
                            <w:r>
                              <w:rPr>
                                <w:rFonts w:hint="eastAsia"/>
                                <w:color w:val="000000" w:themeColor="text1"/>
                                <w:sz w:val="24"/>
                              </w:rPr>
                              <w:t>して、</w:t>
                            </w:r>
                            <w:r w:rsidR="007F6B34">
                              <w:rPr>
                                <w:rFonts w:hint="eastAsia"/>
                                <w:color w:val="000000" w:themeColor="text1"/>
                                <w:sz w:val="24"/>
                              </w:rPr>
                              <w:t>網の目から</w:t>
                            </w:r>
                            <w:r>
                              <w:rPr>
                                <w:rFonts w:hint="eastAsia"/>
                                <w:color w:val="000000" w:themeColor="text1"/>
                                <w:sz w:val="24"/>
                              </w:rPr>
                              <w:t>すり抜けて</w:t>
                            </w:r>
                            <w:r w:rsidR="007F6B34">
                              <w:rPr>
                                <w:rFonts w:hint="eastAsia"/>
                                <w:color w:val="000000" w:themeColor="text1"/>
                                <w:sz w:val="24"/>
                              </w:rPr>
                              <w:t>孤立して</w:t>
                            </w:r>
                            <w:r>
                              <w:rPr>
                                <w:rFonts w:hint="eastAsia"/>
                                <w:color w:val="000000" w:themeColor="text1"/>
                                <w:sz w:val="24"/>
                              </w:rPr>
                              <w:t>しまうことがないよう</w:t>
                            </w:r>
                            <w:r w:rsidR="00DD18A1" w:rsidRPr="00476CDD">
                              <w:rPr>
                                <w:color w:val="000000" w:themeColor="text1"/>
                                <w:sz w:val="24"/>
                              </w:rPr>
                              <w:t>、</w:t>
                            </w:r>
                            <w:r w:rsidR="00C05AE0" w:rsidRPr="00476CDD">
                              <w:rPr>
                                <w:rFonts w:hint="eastAsia"/>
                                <w:color w:val="000000" w:themeColor="text1"/>
                                <w:sz w:val="24"/>
                              </w:rPr>
                              <w:t>複合的支援活動を推進することを目的として、地域の孤立０</w:t>
                            </w:r>
                            <w:r w:rsidR="00C05AE0" w:rsidRPr="00476CDD">
                              <w:rPr>
                                <w:rFonts w:hint="eastAsia"/>
                                <w:color w:val="000000" w:themeColor="text1"/>
                                <w:sz w:val="24"/>
                              </w:rPr>
                              <w:t>(</w:t>
                            </w:r>
                            <w:r w:rsidR="00C05AE0" w:rsidRPr="00476CDD">
                              <w:rPr>
                                <w:rFonts w:hint="eastAsia"/>
                                <w:color w:val="000000" w:themeColor="text1"/>
                                <w:sz w:val="24"/>
                              </w:rPr>
                              <w:t>ゼロ</w:t>
                            </w:r>
                            <w:r w:rsidR="00C05AE0" w:rsidRPr="00476CDD">
                              <w:rPr>
                                <w:rFonts w:hint="eastAsia"/>
                                <w:color w:val="000000" w:themeColor="text1"/>
                                <w:sz w:val="24"/>
                              </w:rPr>
                              <w:t>)</w:t>
                            </w:r>
                            <w:r w:rsidR="00C05AE0" w:rsidRPr="00476CDD">
                              <w:rPr>
                                <w:rFonts w:hint="eastAsia"/>
                                <w:color w:val="000000" w:themeColor="text1"/>
                                <w:sz w:val="24"/>
                              </w:rPr>
                              <w:t>の取り組みの全県的な波及効果と支援活動の発展を図る。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648CB05" id="角丸四角形 1" o:spid="_x0000_s1026" style="width:435pt;height:17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O/cwIAAD8FAAAOAAAAZHJzL2Uyb0RvYy54bWysVE1v2zAMvQ/YfxB0X/2BpF2DOkWQIsOA&#10;Yi2aDTsrslQLkEVNUmJnv36U7DjBVuww7CJTJvlIPpG8u+9bTQ7CeQWmosVVTokwHGplXiv67evm&#10;w0dKfGCmZhqMqOhReHq/fP/urrMLUUIDuhaOIIjxi85WtAnBLrLM80a0zF+BFQaVElzLAl7da1Y7&#10;1iF6q7Myz6+zDlxtHXDhPf59GJR0mfClFDw8SelFILqimFtIp0vnLp7Z8o4tXh2zjeJjGuwfsmiZ&#10;Mhh0gnpggZG9U39AtYo78CDDFYc2AykVF6kGrKbIf6tm2zArUi1IjrcTTf7/wfIvh619dkhDZ/3C&#10;oxir6KVr4xfzI30i6ziRJfpAOP6cz8vZPEdOOerK4rosbuaRzuzsbp0PnwS0JAoVdbA39Qs+SWKK&#10;HR59GOxPdjGkgY3SOj2LNqTDnrrN53ny8KBVHbXRLnWIWGtHDgzfNvTFGPzCClPRBjM6l5akcNQi&#10;QmjzIiRRNRZTDgFi150xGefChGJQNawWQygsGsseMp+ySHUnwIgsMckJewR4G3uAGe2jq0hNOzmP&#10;lf/NefJIkcGEyblVBtxblWmsaow82J9IGqiJLIV+16NJFHdQH58dcTBMj7d8o/BBH5kPz8zhuGAT&#10;4AoIT3hIDfhmMEqUNOB+vvU/2mMXo5aSDsevov7HnjlBif5ssL9vi9kszmu6zOY3JV7cpWZ3qTH7&#10;dg3YBQUuG8uTGO2DPonSQfsdN8UqRkUVMxxjV5QHd7qsw7AWcNdwsVolM5xRy8Kj2VoewSPBBlb7&#10;AFKl1j2zMxKIU5o6YdwocQ1c3pPVee8tfwEAAP//AwBQSwMEFAAGAAgAAAAhAExLgDfaAAAABQEA&#10;AA8AAABkcnMvZG93bnJldi54bWxMj8FOwzAQRO9I/IO1SFwQtaEUohCnQgiuQFvE2Y2XODReR7bb&#10;hr/v0gu9jDSa1czbaj76Xuwwpi6QhpuJAoHUBNtRq+Fz9XpdgEjZkDV9INTwiwnm9flZZUob9rTA&#10;3TK3gksolUaDy3kopUyNQ2/SJAxInH2H6E1mG1tpo9lzue/lrVL30puOeMGZAZ8dNpvl1mtIjXVv&#10;75ufeIXFrPhK7uVjulBaX16MT48gMo75/xj+8BkdamZahy3ZJHoN/Eg+KmfFg2K71jC9UzOQdSVP&#10;6esDAAAA//8DAFBLAQItABQABgAIAAAAIQC2gziS/gAAAOEBAAATAAAAAAAAAAAAAAAAAAAAAABb&#10;Q29udGVudF9UeXBlc10ueG1sUEsBAi0AFAAGAAgAAAAhADj9If/WAAAAlAEAAAsAAAAAAAAAAAAA&#10;AAAALwEAAF9yZWxzLy5yZWxzUEsBAi0AFAAGAAgAAAAhAGEWY79zAgAAPwUAAA4AAAAAAAAAAAAA&#10;AAAALgIAAGRycy9lMm9Eb2MueG1sUEsBAi0AFAAGAAgAAAAhAExLgDfaAAAABQEAAA8AAAAAAAAA&#10;AAAAAAAAzQQAAGRycy9kb3ducmV2LnhtbFBLBQYAAAAABAAEAPMAAADUBQAAAAA=&#10;" filled="f" strokecolor="black [3213]" strokeweight="1.5pt">
                <v:stroke joinstyle="miter"/>
                <v:textbox>
                  <w:txbxContent>
                    <w:p w14:paraId="672FDC34" w14:textId="4B1AEF2E" w:rsidR="00C05AE0" w:rsidRPr="00476CDD" w:rsidRDefault="00C05AE0" w:rsidP="00771157">
                      <w:pPr>
                        <w:spacing w:line="360" w:lineRule="auto"/>
                        <w:jc w:val="center"/>
                        <w:rPr>
                          <w:rFonts w:asciiTheme="majorEastAsia" w:eastAsiaTheme="majorEastAsia" w:hAnsiTheme="majorEastAsia"/>
                          <w:b/>
                          <w:color w:val="000000" w:themeColor="text1"/>
                          <w:sz w:val="24"/>
                        </w:rPr>
                      </w:pPr>
                      <w:r w:rsidRPr="00476CDD">
                        <w:rPr>
                          <w:rFonts w:asciiTheme="majorEastAsia" w:eastAsiaTheme="majorEastAsia" w:hAnsiTheme="majorEastAsia" w:hint="eastAsia"/>
                          <w:b/>
                          <w:color w:val="000000" w:themeColor="text1"/>
                          <w:sz w:val="24"/>
                        </w:rPr>
                        <w:t>「地域を編む孤立０(ゼロ)プロジェクト」事業</w:t>
                      </w:r>
                      <w:r w:rsidR="007F6B34">
                        <w:rPr>
                          <w:rFonts w:asciiTheme="majorEastAsia" w:eastAsiaTheme="majorEastAsia" w:hAnsiTheme="majorEastAsia" w:hint="eastAsia"/>
                          <w:b/>
                          <w:color w:val="000000" w:themeColor="text1"/>
                          <w:sz w:val="24"/>
                        </w:rPr>
                        <w:t xml:space="preserve">　趣旨</w:t>
                      </w:r>
                    </w:p>
                    <w:p w14:paraId="321FA4E3" w14:textId="4EAEF838" w:rsidR="00C05AE0" w:rsidRPr="00476CDD" w:rsidRDefault="00C05AE0" w:rsidP="00C05AE0">
                      <w:pPr>
                        <w:ind w:firstLineChars="100" w:firstLine="240"/>
                        <w:rPr>
                          <w:color w:val="000000" w:themeColor="text1"/>
                          <w:sz w:val="24"/>
                        </w:rPr>
                      </w:pPr>
                      <w:r w:rsidRPr="00476CDD">
                        <w:rPr>
                          <w:rFonts w:hint="eastAsia"/>
                          <w:color w:val="000000" w:themeColor="text1"/>
                          <w:sz w:val="24"/>
                        </w:rPr>
                        <w:t>不登校</w:t>
                      </w:r>
                      <w:r w:rsidRPr="00476CDD">
                        <w:rPr>
                          <w:color w:val="000000" w:themeColor="text1"/>
                          <w:sz w:val="24"/>
                        </w:rPr>
                        <w:t>、</w:t>
                      </w:r>
                      <w:r w:rsidR="00A35881">
                        <w:rPr>
                          <w:rFonts w:hint="eastAsia"/>
                          <w:color w:val="000000" w:themeColor="text1"/>
                          <w:sz w:val="24"/>
                        </w:rPr>
                        <w:t>ひ</w:t>
                      </w:r>
                      <w:r w:rsidRPr="00476CDD">
                        <w:rPr>
                          <w:rFonts w:hint="eastAsia"/>
                          <w:color w:val="000000" w:themeColor="text1"/>
                          <w:sz w:val="24"/>
                        </w:rPr>
                        <w:t>きこもり、貧困、虐待など、</w:t>
                      </w:r>
                      <w:r w:rsidR="00A35881">
                        <w:rPr>
                          <w:rFonts w:hint="eastAsia"/>
                          <w:color w:val="000000" w:themeColor="text1"/>
                          <w:sz w:val="24"/>
                        </w:rPr>
                        <w:t>現代の</w:t>
                      </w:r>
                      <w:r w:rsidRPr="00476CDD">
                        <w:rPr>
                          <w:rFonts w:hint="eastAsia"/>
                          <w:color w:val="000000" w:themeColor="text1"/>
                          <w:sz w:val="24"/>
                        </w:rPr>
                        <w:t>子ども・若者が抱える問題は深刻化</w:t>
                      </w:r>
                      <w:r w:rsidR="00A35881">
                        <w:rPr>
                          <w:rFonts w:hint="eastAsia"/>
                          <w:color w:val="000000" w:themeColor="text1"/>
                          <w:sz w:val="24"/>
                        </w:rPr>
                        <w:t>かつ複雑化</w:t>
                      </w:r>
                      <w:r w:rsidRPr="00476CDD">
                        <w:rPr>
                          <w:rFonts w:hint="eastAsia"/>
                          <w:color w:val="000000" w:themeColor="text1"/>
                          <w:sz w:val="24"/>
                        </w:rPr>
                        <w:t>しており、その課題に対応するためには、複合的かつ多様な支援による</w:t>
                      </w:r>
                      <w:r w:rsidR="000F5D8A" w:rsidRPr="00476CDD">
                        <w:rPr>
                          <w:rFonts w:hint="eastAsia"/>
                          <w:color w:val="000000" w:themeColor="text1"/>
                          <w:sz w:val="24"/>
                        </w:rPr>
                        <w:t>共助機能の</w:t>
                      </w:r>
                      <w:r w:rsidR="000F5D8A" w:rsidRPr="00476CDD">
                        <w:rPr>
                          <w:color w:val="000000" w:themeColor="text1"/>
                          <w:sz w:val="24"/>
                        </w:rPr>
                        <w:t>充実</w:t>
                      </w:r>
                      <w:r w:rsidRPr="00476CDD">
                        <w:rPr>
                          <w:rFonts w:hint="eastAsia"/>
                          <w:color w:val="000000" w:themeColor="text1"/>
                          <w:sz w:val="24"/>
                        </w:rPr>
                        <w:t>が必要である。</w:t>
                      </w:r>
                    </w:p>
                    <w:p w14:paraId="030564D2" w14:textId="3918E3C3" w:rsidR="00C05AE0" w:rsidRPr="00476CDD" w:rsidRDefault="00A35881" w:rsidP="007F6B34">
                      <w:pPr>
                        <w:ind w:firstLineChars="100" w:firstLine="240"/>
                        <w:rPr>
                          <w:color w:val="000000" w:themeColor="text1"/>
                          <w:sz w:val="24"/>
                        </w:rPr>
                      </w:pPr>
                      <w:r>
                        <w:rPr>
                          <w:rFonts w:hint="eastAsia"/>
                          <w:color w:val="000000" w:themeColor="text1"/>
                          <w:sz w:val="24"/>
                        </w:rPr>
                        <w:t>子ども・若者育成</w:t>
                      </w:r>
                      <w:r w:rsidR="00C05AE0" w:rsidRPr="00476CDD">
                        <w:rPr>
                          <w:rFonts w:hint="eastAsia"/>
                          <w:color w:val="000000" w:themeColor="text1"/>
                          <w:sz w:val="24"/>
                        </w:rPr>
                        <w:t>団体</w:t>
                      </w:r>
                      <w:r w:rsidR="007F6B34">
                        <w:rPr>
                          <w:rFonts w:hint="eastAsia"/>
                          <w:color w:val="000000" w:themeColor="text1"/>
                          <w:sz w:val="24"/>
                        </w:rPr>
                        <w:t>・支援者</w:t>
                      </w:r>
                      <w:r w:rsidR="00C05AE0" w:rsidRPr="00476CDD">
                        <w:rPr>
                          <w:rFonts w:hint="eastAsia"/>
                          <w:color w:val="000000" w:themeColor="text1"/>
                          <w:sz w:val="24"/>
                        </w:rPr>
                        <w:t>等</w:t>
                      </w:r>
                      <w:r>
                        <w:rPr>
                          <w:rFonts w:hint="eastAsia"/>
                          <w:color w:val="000000" w:themeColor="text1"/>
                          <w:sz w:val="24"/>
                        </w:rPr>
                        <w:t>が</w:t>
                      </w:r>
                      <w:r w:rsidR="00C05AE0" w:rsidRPr="00476CDD">
                        <w:rPr>
                          <w:rFonts w:hint="eastAsia"/>
                          <w:color w:val="000000" w:themeColor="text1"/>
                          <w:sz w:val="24"/>
                        </w:rPr>
                        <w:t>持つ</w:t>
                      </w:r>
                      <w:r>
                        <w:rPr>
                          <w:rFonts w:hint="eastAsia"/>
                          <w:color w:val="000000" w:themeColor="text1"/>
                          <w:sz w:val="24"/>
                        </w:rPr>
                        <w:t>それぞれの</w:t>
                      </w:r>
                      <w:r w:rsidR="00C05AE0" w:rsidRPr="00476CDD">
                        <w:rPr>
                          <w:rFonts w:hint="eastAsia"/>
                          <w:color w:val="000000" w:themeColor="text1"/>
                          <w:sz w:val="24"/>
                        </w:rPr>
                        <w:t>糸をいくつもの方向から絡めあい、</w:t>
                      </w:r>
                      <w:r w:rsidR="007F6B34">
                        <w:rPr>
                          <w:rFonts w:hint="eastAsia"/>
                          <w:color w:val="000000" w:themeColor="text1"/>
                          <w:sz w:val="24"/>
                        </w:rPr>
                        <w:t>支援という</w:t>
                      </w:r>
                      <w:r w:rsidR="00C05AE0" w:rsidRPr="00476CDD">
                        <w:rPr>
                          <w:color w:val="000000" w:themeColor="text1"/>
                          <w:sz w:val="24"/>
                        </w:rPr>
                        <w:t>網を、さらに</w:t>
                      </w:r>
                      <w:r w:rsidR="00C05AE0" w:rsidRPr="00476CDD">
                        <w:rPr>
                          <w:rFonts w:hint="eastAsia"/>
                          <w:color w:val="000000" w:themeColor="text1"/>
                          <w:sz w:val="24"/>
                        </w:rPr>
                        <w:t>細かく</w:t>
                      </w:r>
                      <w:r w:rsidR="00DD18A1" w:rsidRPr="00476CDD">
                        <w:rPr>
                          <w:rFonts w:hint="eastAsia"/>
                          <w:color w:val="000000" w:themeColor="text1"/>
                          <w:sz w:val="24"/>
                        </w:rPr>
                        <w:t>、強い網</w:t>
                      </w:r>
                      <w:r w:rsidR="00DD18A1" w:rsidRPr="00476CDD">
                        <w:rPr>
                          <w:color w:val="000000" w:themeColor="text1"/>
                          <w:sz w:val="24"/>
                        </w:rPr>
                        <w:t>に</w:t>
                      </w:r>
                      <w:r>
                        <w:rPr>
                          <w:rFonts w:hint="eastAsia"/>
                          <w:color w:val="000000" w:themeColor="text1"/>
                          <w:sz w:val="24"/>
                        </w:rPr>
                        <w:t>して、</w:t>
                      </w:r>
                      <w:r w:rsidR="007F6B34">
                        <w:rPr>
                          <w:rFonts w:hint="eastAsia"/>
                          <w:color w:val="000000" w:themeColor="text1"/>
                          <w:sz w:val="24"/>
                        </w:rPr>
                        <w:t>網の目から</w:t>
                      </w:r>
                      <w:r>
                        <w:rPr>
                          <w:rFonts w:hint="eastAsia"/>
                          <w:color w:val="000000" w:themeColor="text1"/>
                          <w:sz w:val="24"/>
                        </w:rPr>
                        <w:t>すり抜けて</w:t>
                      </w:r>
                      <w:r w:rsidR="007F6B34">
                        <w:rPr>
                          <w:rFonts w:hint="eastAsia"/>
                          <w:color w:val="000000" w:themeColor="text1"/>
                          <w:sz w:val="24"/>
                        </w:rPr>
                        <w:t>孤立して</w:t>
                      </w:r>
                      <w:r>
                        <w:rPr>
                          <w:rFonts w:hint="eastAsia"/>
                          <w:color w:val="000000" w:themeColor="text1"/>
                          <w:sz w:val="24"/>
                        </w:rPr>
                        <w:t>しまうことがないよう</w:t>
                      </w:r>
                      <w:r w:rsidR="00DD18A1" w:rsidRPr="00476CDD">
                        <w:rPr>
                          <w:color w:val="000000" w:themeColor="text1"/>
                          <w:sz w:val="24"/>
                        </w:rPr>
                        <w:t>、</w:t>
                      </w:r>
                      <w:r w:rsidR="00C05AE0" w:rsidRPr="00476CDD">
                        <w:rPr>
                          <w:rFonts w:hint="eastAsia"/>
                          <w:color w:val="000000" w:themeColor="text1"/>
                          <w:sz w:val="24"/>
                        </w:rPr>
                        <w:t>複合的支援活動を推進することを目的として、地域の孤立０</w:t>
                      </w:r>
                      <w:r w:rsidR="00C05AE0" w:rsidRPr="00476CDD">
                        <w:rPr>
                          <w:rFonts w:hint="eastAsia"/>
                          <w:color w:val="000000" w:themeColor="text1"/>
                          <w:sz w:val="24"/>
                        </w:rPr>
                        <w:t>(</w:t>
                      </w:r>
                      <w:r w:rsidR="00C05AE0" w:rsidRPr="00476CDD">
                        <w:rPr>
                          <w:rFonts w:hint="eastAsia"/>
                          <w:color w:val="000000" w:themeColor="text1"/>
                          <w:sz w:val="24"/>
                        </w:rPr>
                        <w:t>ゼロ</w:t>
                      </w:r>
                      <w:r w:rsidR="00C05AE0" w:rsidRPr="00476CDD">
                        <w:rPr>
                          <w:rFonts w:hint="eastAsia"/>
                          <w:color w:val="000000" w:themeColor="text1"/>
                          <w:sz w:val="24"/>
                        </w:rPr>
                        <w:t>)</w:t>
                      </w:r>
                      <w:r w:rsidR="00C05AE0" w:rsidRPr="00476CDD">
                        <w:rPr>
                          <w:rFonts w:hint="eastAsia"/>
                          <w:color w:val="000000" w:themeColor="text1"/>
                          <w:sz w:val="24"/>
                        </w:rPr>
                        <w:t>の取り組みの全県的な波及効果と支援活動の発展を図る。</w:t>
                      </w:r>
                    </w:p>
                  </w:txbxContent>
                </v:textbox>
                <w10:wrap anchorx="page" anchory="page"/>
                <w10:anchorlock/>
              </v:roundrect>
            </w:pict>
          </mc:Fallback>
        </mc:AlternateContent>
      </w:r>
    </w:p>
    <w:p w14:paraId="2418C06D" w14:textId="77777777" w:rsidR="000F5D8A" w:rsidRPr="00771157" w:rsidRDefault="000F5D8A" w:rsidP="00F3694D">
      <w:pPr>
        <w:rPr>
          <w:rFonts w:ascii="ＭＳ 明朝" w:hAnsi="ＭＳ 明朝"/>
          <w:sz w:val="24"/>
        </w:rPr>
      </w:pPr>
    </w:p>
    <w:p w14:paraId="14A2F96B" w14:textId="77777777" w:rsidR="00160969" w:rsidRPr="00771157" w:rsidRDefault="004E17A6"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t>２</w:t>
      </w:r>
      <w:r w:rsidR="00E61D3A" w:rsidRPr="00771157">
        <w:rPr>
          <w:rFonts w:ascii="ＭＳ ゴシック" w:eastAsia="ＭＳ ゴシック" w:hAnsi="ＭＳ ゴシック" w:hint="eastAsia"/>
          <w:b/>
          <w:sz w:val="24"/>
        </w:rPr>
        <w:t xml:space="preserve">　</w:t>
      </w:r>
      <w:r w:rsidR="00F54E73" w:rsidRPr="00771157">
        <w:rPr>
          <w:rFonts w:ascii="ＭＳ ゴシック" w:eastAsia="ＭＳ ゴシック" w:hAnsi="ＭＳ ゴシック" w:hint="eastAsia"/>
          <w:b/>
          <w:sz w:val="24"/>
        </w:rPr>
        <w:t>対象</w:t>
      </w:r>
      <w:r w:rsidR="00C806C6" w:rsidRPr="00771157">
        <w:rPr>
          <w:rFonts w:ascii="ＭＳ ゴシック" w:eastAsia="ＭＳ ゴシック" w:hAnsi="ＭＳ ゴシック" w:hint="eastAsia"/>
          <w:b/>
          <w:sz w:val="24"/>
        </w:rPr>
        <w:t>となる活動</w:t>
      </w:r>
    </w:p>
    <w:p w14:paraId="4B474B6C" w14:textId="77777777" w:rsidR="00AC7622" w:rsidRPr="00771157" w:rsidRDefault="00C806C6" w:rsidP="00DD18A1">
      <w:pPr>
        <w:rPr>
          <w:rFonts w:ascii="ＭＳ 明朝" w:hAnsi="ＭＳ 明朝"/>
          <w:sz w:val="24"/>
        </w:rPr>
      </w:pPr>
      <w:r w:rsidRPr="00771157">
        <w:rPr>
          <w:rFonts w:ascii="ＭＳ 明朝" w:hAnsi="ＭＳ 明朝" w:hint="eastAsia"/>
          <w:sz w:val="24"/>
        </w:rPr>
        <w:t>（１）</w:t>
      </w:r>
      <w:r w:rsidR="00DD18A1" w:rsidRPr="00771157">
        <w:rPr>
          <w:rFonts w:ascii="ＭＳ 明朝" w:hAnsi="ＭＳ 明朝" w:hint="eastAsia"/>
          <w:sz w:val="24"/>
        </w:rPr>
        <w:t>茨城県内で行う活動を対象とします。</w:t>
      </w:r>
    </w:p>
    <w:p w14:paraId="09254801" w14:textId="77777777" w:rsidR="00EE5F08" w:rsidRPr="00771157" w:rsidRDefault="00C806C6" w:rsidP="00DD18A1">
      <w:pPr>
        <w:ind w:left="480" w:hangingChars="200" w:hanging="480"/>
        <w:rPr>
          <w:rFonts w:ascii="ＭＳ 明朝" w:hAnsi="ＭＳ 明朝"/>
          <w:sz w:val="24"/>
        </w:rPr>
      </w:pPr>
      <w:r w:rsidRPr="00771157">
        <w:rPr>
          <w:rFonts w:ascii="ＭＳ 明朝" w:hAnsi="ＭＳ 明朝"/>
          <w:sz w:val="24"/>
        </w:rPr>
        <w:t>（２）</w:t>
      </w:r>
      <w:r w:rsidR="00DD18A1" w:rsidRPr="00771157">
        <w:rPr>
          <w:rFonts w:ascii="ＭＳ 明朝" w:hAnsi="ＭＳ 明朝" w:hint="eastAsia"/>
          <w:sz w:val="24"/>
        </w:rPr>
        <w:t>従来行っている活動であっても、新たな視点を取り入れたり、参加者を増やしたり、今までの活動を拡充する内容であれば対象とします。</w:t>
      </w:r>
    </w:p>
    <w:p w14:paraId="7647F2B3" w14:textId="61B4B631" w:rsidR="00702AF9" w:rsidRPr="00771157" w:rsidRDefault="00C806C6" w:rsidP="00C05AE0">
      <w:pPr>
        <w:ind w:leftChars="1" w:left="482" w:hangingChars="200" w:hanging="480"/>
        <w:rPr>
          <w:rFonts w:ascii="ＭＳ 明朝" w:hAnsi="ＭＳ 明朝"/>
          <w:sz w:val="24"/>
          <w:shd w:val="pct15" w:color="auto" w:fill="FFFFFF"/>
        </w:rPr>
      </w:pPr>
      <w:r w:rsidRPr="00771157">
        <w:rPr>
          <w:rFonts w:ascii="ＭＳ 明朝" w:hAnsi="ＭＳ 明朝"/>
          <w:sz w:val="24"/>
        </w:rPr>
        <w:t>（３）</w:t>
      </w:r>
      <w:r w:rsidR="00C634F6" w:rsidRPr="00771157">
        <w:rPr>
          <w:rFonts w:ascii="ＭＳ 明朝" w:hAnsi="ＭＳ 明朝" w:hint="eastAsia"/>
          <w:sz w:val="24"/>
        </w:rPr>
        <w:t>活動において参加者の募集を行う場合には、参加者を特定する特別な理由がある場合を除き、</w:t>
      </w:r>
      <w:r w:rsidR="002B6DE4" w:rsidRPr="00771157">
        <w:rPr>
          <w:rFonts w:ascii="ＭＳ 明朝" w:hAnsi="ＭＳ 明朝" w:hint="eastAsia"/>
          <w:sz w:val="24"/>
        </w:rPr>
        <w:t>不特定多数の方々にも広く呼びかけ</w:t>
      </w:r>
      <w:r w:rsidR="00292457" w:rsidRPr="00771157">
        <w:rPr>
          <w:rFonts w:ascii="ＭＳ 明朝" w:hAnsi="ＭＳ 明朝" w:hint="eastAsia"/>
          <w:sz w:val="24"/>
        </w:rPr>
        <w:t>をお願いします</w:t>
      </w:r>
      <w:r w:rsidR="00DD18A1" w:rsidRPr="00771157">
        <w:rPr>
          <w:rFonts w:ascii="ＭＳ 明朝" w:hAnsi="ＭＳ 明朝" w:hint="eastAsia"/>
          <w:sz w:val="24"/>
        </w:rPr>
        <w:t>。</w:t>
      </w:r>
    </w:p>
    <w:p w14:paraId="6502F3D7" w14:textId="4BB09052" w:rsidR="00DD18A1" w:rsidRPr="00771157" w:rsidRDefault="00DD18A1" w:rsidP="00292457">
      <w:pPr>
        <w:spacing w:beforeLines="50" w:before="120" w:afterLines="50" w:after="120"/>
        <w:ind w:leftChars="145" w:left="304" w:firstLineChars="100" w:firstLine="240"/>
        <w:rPr>
          <w:rFonts w:ascii="ＭＳ 明朝" w:hAnsi="ＭＳ 明朝"/>
          <w:sz w:val="24"/>
        </w:rPr>
      </w:pPr>
      <w:r w:rsidRPr="00771157">
        <w:rPr>
          <w:rFonts w:ascii="ＭＳ 明朝" w:hAnsi="ＭＳ 明朝" w:hint="eastAsia"/>
          <w:sz w:val="24"/>
        </w:rPr>
        <w:t>＜</w:t>
      </w:r>
      <w:r w:rsidR="002B6DE4" w:rsidRPr="00771157">
        <w:rPr>
          <w:rFonts w:ascii="ＭＳ 明朝" w:hAnsi="ＭＳ 明朝" w:hint="eastAsia"/>
          <w:sz w:val="24"/>
        </w:rPr>
        <w:t>活動</w:t>
      </w:r>
      <w:r w:rsidRPr="00771157">
        <w:rPr>
          <w:rFonts w:ascii="ＭＳ 明朝" w:hAnsi="ＭＳ 明朝" w:hint="eastAsia"/>
          <w:sz w:val="24"/>
        </w:rPr>
        <w:t>例＞</w:t>
      </w:r>
    </w:p>
    <w:p w14:paraId="02AA21CF" w14:textId="1287ADA2" w:rsidR="007F6B34" w:rsidRDefault="00292457" w:rsidP="00C279A8">
      <w:pPr>
        <w:ind w:firstLineChars="300" w:firstLine="720"/>
        <w:rPr>
          <w:rFonts w:ascii="ＭＳ 明朝" w:hAnsi="ＭＳ 明朝"/>
          <w:sz w:val="24"/>
        </w:rPr>
      </w:pPr>
      <w:r w:rsidRPr="00771157">
        <w:rPr>
          <w:rFonts w:ascii="ＭＳ 明朝" w:hAnsi="ＭＳ 明朝" w:hint="eastAsia"/>
          <w:sz w:val="24"/>
        </w:rPr>
        <w:t xml:space="preserve">①　</w:t>
      </w:r>
      <w:r w:rsidR="009365D4" w:rsidRPr="00771157">
        <w:rPr>
          <w:rFonts w:ascii="ＭＳ 明朝" w:hAnsi="ＭＳ 明朝" w:hint="eastAsia"/>
          <w:sz w:val="24"/>
        </w:rPr>
        <w:t>学校</w:t>
      </w:r>
      <w:r w:rsidR="007F6B34" w:rsidRPr="00771157">
        <w:rPr>
          <w:rFonts w:ascii="ＭＳ 明朝" w:hAnsi="ＭＳ 明朝" w:hint="eastAsia"/>
          <w:sz w:val="24"/>
        </w:rPr>
        <w:t>区単位で開催する</w:t>
      </w:r>
      <w:r w:rsidR="009365D4" w:rsidRPr="00771157">
        <w:rPr>
          <w:rFonts w:ascii="ＭＳ 明朝" w:hAnsi="ＭＳ 明朝" w:hint="eastAsia"/>
          <w:sz w:val="24"/>
        </w:rPr>
        <w:t>、</w:t>
      </w:r>
      <w:r w:rsidR="00C279A8">
        <w:rPr>
          <w:rFonts w:ascii="ＭＳ 明朝" w:hAnsi="ＭＳ 明朝" w:hint="eastAsia"/>
          <w:sz w:val="24"/>
        </w:rPr>
        <w:t>不登校支援の</w:t>
      </w:r>
      <w:r w:rsidR="007F6B34" w:rsidRPr="00771157">
        <w:rPr>
          <w:rFonts w:ascii="ＭＳ 明朝" w:hAnsi="ＭＳ 明朝" w:hint="eastAsia"/>
          <w:sz w:val="24"/>
        </w:rPr>
        <w:t>研修会</w:t>
      </w:r>
    </w:p>
    <w:p w14:paraId="2DA446EA" w14:textId="5C4F5120" w:rsidR="00C279A8" w:rsidRPr="00771157" w:rsidRDefault="00C279A8" w:rsidP="00C279A8">
      <w:pPr>
        <w:ind w:firstLineChars="300" w:firstLine="720"/>
        <w:rPr>
          <w:rFonts w:ascii="ＭＳ 明朝" w:hAnsi="ＭＳ 明朝"/>
          <w:sz w:val="24"/>
        </w:rPr>
      </w:pPr>
      <w:r>
        <w:rPr>
          <w:rFonts w:ascii="ＭＳ 明朝" w:hAnsi="ＭＳ 明朝" w:hint="eastAsia"/>
          <w:sz w:val="24"/>
        </w:rPr>
        <w:t>②　市町村地区単位・組織によるヤングケアラー勉強会</w:t>
      </w:r>
    </w:p>
    <w:p w14:paraId="3BF0A67B" w14:textId="3CD68C2A" w:rsidR="00771157" w:rsidRPr="00771157" w:rsidRDefault="00C279A8" w:rsidP="00771157">
      <w:pPr>
        <w:ind w:firstLineChars="300" w:firstLine="720"/>
        <w:rPr>
          <w:rFonts w:ascii="ＭＳ 明朝" w:hAnsi="ＭＳ 明朝"/>
          <w:sz w:val="24"/>
        </w:rPr>
      </w:pPr>
      <w:r>
        <w:rPr>
          <w:rFonts w:ascii="ＭＳ 明朝" w:hAnsi="ＭＳ 明朝" w:hint="eastAsia"/>
          <w:sz w:val="24"/>
        </w:rPr>
        <w:t>③</w:t>
      </w:r>
      <w:r w:rsidR="00292457" w:rsidRPr="00771157">
        <w:rPr>
          <w:rFonts w:ascii="ＭＳ 明朝" w:hAnsi="ＭＳ 明朝" w:hint="eastAsia"/>
          <w:sz w:val="24"/>
        </w:rPr>
        <w:t xml:space="preserve">　</w:t>
      </w:r>
      <w:r w:rsidR="00DD18A1" w:rsidRPr="00771157">
        <w:rPr>
          <w:rFonts w:ascii="ＭＳ 明朝" w:hAnsi="ＭＳ 明朝" w:hint="eastAsia"/>
          <w:sz w:val="24"/>
        </w:rPr>
        <w:t>子ども</w:t>
      </w:r>
      <w:r>
        <w:rPr>
          <w:rFonts w:ascii="ＭＳ 明朝" w:hAnsi="ＭＳ 明朝" w:hint="eastAsia"/>
          <w:sz w:val="24"/>
        </w:rPr>
        <w:t>の居場所における</w:t>
      </w:r>
      <w:r w:rsidR="007F6B34" w:rsidRPr="00771157">
        <w:rPr>
          <w:rFonts w:ascii="ＭＳ 明朝" w:hAnsi="ＭＳ 明朝" w:hint="eastAsia"/>
          <w:sz w:val="24"/>
        </w:rPr>
        <w:t>「学習支援」</w:t>
      </w:r>
    </w:p>
    <w:p w14:paraId="05545720" w14:textId="6171B62A" w:rsidR="00771157" w:rsidRPr="00771157" w:rsidRDefault="00C279A8" w:rsidP="00771157">
      <w:pPr>
        <w:ind w:firstLineChars="300" w:firstLine="720"/>
        <w:rPr>
          <w:rFonts w:ascii="ＭＳ 明朝" w:hAnsi="ＭＳ 明朝"/>
          <w:sz w:val="24"/>
        </w:rPr>
      </w:pPr>
      <w:r>
        <w:rPr>
          <w:rFonts w:ascii="ＭＳ 明朝" w:hAnsi="ＭＳ 明朝" w:hint="eastAsia"/>
          <w:sz w:val="24"/>
        </w:rPr>
        <w:t>④</w:t>
      </w:r>
      <w:r w:rsidR="00771157" w:rsidRPr="00771157">
        <w:rPr>
          <w:rFonts w:ascii="ＭＳ 明朝" w:hAnsi="ＭＳ 明朝" w:hint="eastAsia"/>
          <w:sz w:val="24"/>
        </w:rPr>
        <w:t xml:space="preserve">　</w:t>
      </w:r>
      <w:r w:rsidR="00196A26">
        <w:rPr>
          <w:rFonts w:ascii="ＭＳ 明朝" w:hAnsi="ＭＳ 明朝" w:hint="eastAsia"/>
          <w:sz w:val="24"/>
        </w:rPr>
        <w:t>プレイパークなどの子どもの体験活動</w:t>
      </w:r>
    </w:p>
    <w:p w14:paraId="0C3E1D25" w14:textId="5F2CBFA1" w:rsidR="009365D4" w:rsidRPr="00771157" w:rsidRDefault="00C279A8" w:rsidP="00771157">
      <w:pPr>
        <w:ind w:firstLineChars="300" w:firstLine="720"/>
        <w:rPr>
          <w:rFonts w:ascii="ＭＳ 明朝" w:hAnsi="ＭＳ 明朝"/>
          <w:sz w:val="24"/>
        </w:rPr>
      </w:pPr>
      <w:r>
        <w:rPr>
          <w:rFonts w:ascii="ＭＳ 明朝" w:hAnsi="ＭＳ 明朝" w:hint="eastAsia"/>
          <w:sz w:val="24"/>
        </w:rPr>
        <w:t>⑤</w:t>
      </w:r>
      <w:r w:rsidR="007E36D3">
        <w:rPr>
          <w:rFonts w:ascii="ＭＳ 明朝" w:hAnsi="ＭＳ 明朝" w:hint="eastAsia"/>
          <w:sz w:val="24"/>
        </w:rPr>
        <w:t xml:space="preserve">　</w:t>
      </w:r>
      <w:r w:rsidR="00654F3D" w:rsidRPr="00771157">
        <w:rPr>
          <w:rFonts w:ascii="ＭＳ 明朝" w:hAnsi="ＭＳ 明朝" w:hint="eastAsia"/>
          <w:sz w:val="24"/>
        </w:rPr>
        <w:t>子ども・若者が安心して過ごせる居場所づくり（勉強会、研修会等含む）</w:t>
      </w:r>
    </w:p>
    <w:p w14:paraId="14C4FD11" w14:textId="27023F2E" w:rsidR="001B11F1" w:rsidRDefault="00C279A8" w:rsidP="007E36D3">
      <w:pPr>
        <w:ind w:firstLineChars="300" w:firstLine="720"/>
        <w:rPr>
          <w:rFonts w:ascii="ＭＳ 明朝" w:hAnsi="ＭＳ 明朝"/>
          <w:sz w:val="24"/>
        </w:rPr>
      </w:pPr>
      <w:r>
        <w:rPr>
          <w:rFonts w:ascii="ＭＳ 明朝" w:hAnsi="ＭＳ 明朝" w:hint="eastAsia"/>
          <w:sz w:val="24"/>
        </w:rPr>
        <w:t>⑥</w:t>
      </w:r>
      <w:r w:rsidR="007E36D3">
        <w:rPr>
          <w:rFonts w:ascii="ＭＳ 明朝" w:hAnsi="ＭＳ 明朝" w:hint="eastAsia"/>
          <w:sz w:val="24"/>
        </w:rPr>
        <w:t xml:space="preserve">　</w:t>
      </w:r>
      <w:r>
        <w:rPr>
          <w:rFonts w:ascii="ＭＳ 明朝" w:hAnsi="ＭＳ 明朝" w:hint="eastAsia"/>
          <w:sz w:val="24"/>
        </w:rPr>
        <w:t>子育て中の親同士の交流会、相談会</w:t>
      </w:r>
    </w:p>
    <w:p w14:paraId="3A6B18AE" w14:textId="7D4B714C" w:rsidR="00196A26" w:rsidRPr="00771157" w:rsidRDefault="00C279A8" w:rsidP="007E36D3">
      <w:pPr>
        <w:ind w:firstLineChars="300" w:firstLine="720"/>
        <w:rPr>
          <w:rFonts w:ascii="ＭＳ 明朝" w:hAnsi="ＭＳ 明朝"/>
          <w:sz w:val="24"/>
        </w:rPr>
      </w:pPr>
      <w:r>
        <w:rPr>
          <w:rFonts w:ascii="ＭＳ 明朝" w:hAnsi="ＭＳ 明朝" w:hint="eastAsia"/>
          <w:sz w:val="24"/>
        </w:rPr>
        <w:t>⑦</w:t>
      </w:r>
      <w:r w:rsidR="00196A26">
        <w:rPr>
          <w:rFonts w:ascii="ＭＳ 明朝" w:hAnsi="ＭＳ 明朝" w:hint="eastAsia"/>
          <w:sz w:val="24"/>
        </w:rPr>
        <w:t xml:space="preserve">　子ども食堂の運営（新規立ち上げ、勉強会などを含む）</w:t>
      </w:r>
    </w:p>
    <w:p w14:paraId="6D23DB0E" w14:textId="77777777" w:rsidR="00DD18A1" w:rsidRPr="006B5911" w:rsidRDefault="00DD18A1" w:rsidP="00476CDD">
      <w:pPr>
        <w:spacing w:beforeLines="50" w:before="120" w:afterLines="50" w:after="120"/>
        <w:ind w:firstLineChars="413" w:firstLine="991"/>
        <w:rPr>
          <w:rFonts w:ascii="ＭＳ 明朝" w:hAnsi="ＭＳ 明朝"/>
          <w:sz w:val="24"/>
          <w:u w:val="single"/>
        </w:rPr>
      </w:pPr>
      <w:r w:rsidRPr="006B5911">
        <w:rPr>
          <w:rFonts w:ascii="ＭＳ 明朝" w:hAnsi="ＭＳ 明朝" w:hint="eastAsia"/>
          <w:sz w:val="24"/>
          <w:u w:val="single"/>
        </w:rPr>
        <w:t>なお、例示に限らず、地域の特色や団体の特性を生かした活動を募集します。</w:t>
      </w:r>
    </w:p>
    <w:p w14:paraId="13979017" w14:textId="16F246A7" w:rsidR="00E70E3E" w:rsidRPr="00771157" w:rsidRDefault="00E70E3E" w:rsidP="00F3694D">
      <w:pPr>
        <w:rPr>
          <w:rFonts w:ascii="ＭＳ ゴシック" w:eastAsia="ＭＳ ゴシック" w:hAnsi="ＭＳ ゴシック"/>
          <w:sz w:val="24"/>
        </w:rPr>
      </w:pPr>
    </w:p>
    <w:p w14:paraId="387F7A54" w14:textId="77777777" w:rsidR="00F55438" w:rsidRPr="00771157" w:rsidRDefault="004E17A6"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t>３</w:t>
      </w:r>
      <w:r w:rsidR="00E61D3A" w:rsidRPr="00771157">
        <w:rPr>
          <w:rFonts w:ascii="ＭＳ ゴシック" w:eastAsia="ＭＳ ゴシック" w:hAnsi="ＭＳ ゴシック" w:hint="eastAsia"/>
          <w:b/>
          <w:sz w:val="24"/>
        </w:rPr>
        <w:t xml:space="preserve">　</w:t>
      </w:r>
      <w:r w:rsidR="00C806C6" w:rsidRPr="00771157">
        <w:rPr>
          <w:rFonts w:ascii="ＭＳ ゴシック" w:eastAsia="ＭＳ ゴシック" w:hAnsi="ＭＳ ゴシック" w:hint="eastAsia"/>
          <w:b/>
          <w:sz w:val="24"/>
        </w:rPr>
        <w:t>対象</w:t>
      </w:r>
      <w:r w:rsidR="00DD18A1" w:rsidRPr="00771157">
        <w:rPr>
          <w:rFonts w:ascii="ＭＳ ゴシック" w:eastAsia="ＭＳ ゴシック" w:hAnsi="ＭＳ ゴシック" w:hint="eastAsia"/>
          <w:b/>
          <w:sz w:val="24"/>
        </w:rPr>
        <w:t>となる</w:t>
      </w:r>
      <w:r w:rsidR="00C806C6" w:rsidRPr="00771157">
        <w:rPr>
          <w:rFonts w:ascii="ＭＳ ゴシック" w:eastAsia="ＭＳ ゴシック" w:hAnsi="ＭＳ ゴシック" w:hint="eastAsia"/>
          <w:b/>
          <w:sz w:val="24"/>
        </w:rPr>
        <w:t>団体</w:t>
      </w:r>
    </w:p>
    <w:p w14:paraId="0D84B64B" w14:textId="13A34022" w:rsidR="00745592" w:rsidRPr="00771157" w:rsidRDefault="00B469B5" w:rsidP="00C05AE0">
      <w:pPr>
        <w:ind w:left="480" w:hangingChars="200" w:hanging="480"/>
        <w:rPr>
          <w:rFonts w:ascii="ＭＳ 明朝" w:hAnsi="ＭＳ 明朝"/>
          <w:sz w:val="24"/>
        </w:rPr>
      </w:pPr>
      <w:r w:rsidRPr="00771157">
        <w:rPr>
          <w:rFonts w:ascii="ＭＳ 明朝" w:hAnsi="ＭＳ 明朝"/>
          <w:sz w:val="24"/>
        </w:rPr>
        <w:t>（１）</w:t>
      </w:r>
      <w:r w:rsidR="009276E8" w:rsidRPr="00771157">
        <w:rPr>
          <w:rFonts w:ascii="ＭＳ 明朝" w:hAnsi="ＭＳ 明朝" w:hint="eastAsia"/>
          <w:sz w:val="24"/>
        </w:rPr>
        <w:t>青</w:t>
      </w:r>
      <w:smartTag w:uri="schemas-MSNCTYST-com/MSNCTYST" w:element="MSNCTYST">
        <w:smartTagPr>
          <w:attr w:name="Address" w:val="少年育成市町村民"/>
          <w:attr w:name="AddressList" w:val="00:^:uQgl;00:^:uQgl;00:^:uQgl;00:^:uQgl;00:^:uQgl;00:^:uQgl;00:^:uQgl;00:^:uQgl;00:^:uQgl;00:^:uQgl;"/>
        </w:smartTagPr>
        <w:r w:rsidR="009276E8" w:rsidRPr="00771157">
          <w:rPr>
            <w:rFonts w:ascii="ＭＳ 明朝" w:hAnsi="ＭＳ 明朝" w:hint="eastAsia"/>
            <w:sz w:val="24"/>
          </w:rPr>
          <w:t>少年育成市町村民</w:t>
        </w:r>
      </w:smartTag>
      <w:r w:rsidR="009276E8" w:rsidRPr="00771157">
        <w:rPr>
          <w:rFonts w:ascii="ＭＳ 明朝" w:hAnsi="ＭＳ 明朝" w:hint="eastAsia"/>
          <w:sz w:val="24"/>
        </w:rPr>
        <w:t>会議</w:t>
      </w:r>
      <w:r w:rsidR="00005E23" w:rsidRPr="00771157">
        <w:rPr>
          <w:rFonts w:ascii="ＭＳ 明朝" w:hAnsi="ＭＳ 明朝" w:hint="eastAsia"/>
          <w:sz w:val="24"/>
        </w:rPr>
        <w:t>、</w:t>
      </w:r>
      <w:r w:rsidR="00DD18A1" w:rsidRPr="00771157">
        <w:rPr>
          <w:rFonts w:ascii="ＭＳ 明朝" w:hAnsi="ＭＳ 明朝" w:hint="eastAsia"/>
          <w:sz w:val="24"/>
        </w:rPr>
        <w:t>ＰＴＡ</w:t>
      </w:r>
      <w:r w:rsidR="00005E23" w:rsidRPr="00771157">
        <w:rPr>
          <w:rFonts w:ascii="ＭＳ 明朝" w:hAnsi="ＭＳ 明朝" w:hint="eastAsia"/>
          <w:sz w:val="24"/>
        </w:rPr>
        <w:t>、</w:t>
      </w:r>
      <w:r w:rsidR="009707F5" w:rsidRPr="009707F5">
        <w:rPr>
          <w:rFonts w:ascii="ＭＳ 明朝" w:hAnsi="ＭＳ 明朝" w:hint="eastAsia"/>
          <w:sz w:val="24"/>
        </w:rPr>
        <w:t>ＮＰＯ</w:t>
      </w:r>
      <w:r w:rsidR="00E24F03">
        <w:rPr>
          <w:rFonts w:ascii="ＭＳ 明朝" w:hAnsi="ＭＳ 明朝" w:hint="eastAsia"/>
          <w:sz w:val="24"/>
        </w:rPr>
        <w:t>等、</w:t>
      </w:r>
      <w:r w:rsidR="0071000D" w:rsidRPr="00771157">
        <w:rPr>
          <w:rFonts w:ascii="ＭＳ 明朝" w:hAnsi="ＭＳ 明朝" w:hint="eastAsia"/>
          <w:sz w:val="24"/>
        </w:rPr>
        <w:t>青少年育成</w:t>
      </w:r>
      <w:r w:rsidR="001B1E6A" w:rsidRPr="00771157">
        <w:rPr>
          <w:rFonts w:ascii="ＭＳ 明朝" w:hAnsi="ＭＳ 明朝" w:hint="eastAsia"/>
          <w:sz w:val="24"/>
        </w:rPr>
        <w:t>団体</w:t>
      </w:r>
      <w:r w:rsidR="006B5911">
        <w:rPr>
          <w:rFonts w:ascii="ＭＳ 明朝" w:hAnsi="ＭＳ 明朝" w:hint="eastAsia"/>
          <w:sz w:val="24"/>
        </w:rPr>
        <w:t>またそれに類する</w:t>
      </w:r>
      <w:r w:rsidR="009707F5" w:rsidRPr="009707F5">
        <w:rPr>
          <w:rFonts w:ascii="ＭＳ 明朝" w:hAnsi="ＭＳ 明朝" w:hint="eastAsia"/>
          <w:sz w:val="24"/>
        </w:rPr>
        <w:t>営利を目的としない</w:t>
      </w:r>
      <w:r w:rsidR="006B5911">
        <w:rPr>
          <w:rFonts w:ascii="ＭＳ 明朝" w:hAnsi="ＭＳ 明朝" w:hint="eastAsia"/>
          <w:sz w:val="24"/>
        </w:rPr>
        <w:t>団体・グループ</w:t>
      </w:r>
      <w:r w:rsidR="00E24F03">
        <w:rPr>
          <w:rFonts w:ascii="ＭＳ 明朝" w:hAnsi="ＭＳ 明朝" w:hint="eastAsia"/>
          <w:sz w:val="24"/>
        </w:rPr>
        <w:t>・サークル</w:t>
      </w:r>
      <w:r w:rsidR="00745592" w:rsidRPr="00771157">
        <w:rPr>
          <w:rFonts w:ascii="ＭＳ 明朝" w:hAnsi="ＭＳ 明朝" w:hint="eastAsia"/>
          <w:sz w:val="24"/>
        </w:rPr>
        <w:t>等</w:t>
      </w:r>
      <w:r w:rsidR="00C146E7" w:rsidRPr="00771157">
        <w:rPr>
          <w:rFonts w:ascii="ＭＳ 明朝" w:hAnsi="ＭＳ 明朝" w:hint="eastAsia"/>
          <w:sz w:val="24"/>
        </w:rPr>
        <w:t>とします。</w:t>
      </w:r>
      <w:r w:rsidR="00C279A8">
        <w:rPr>
          <w:rFonts w:ascii="ＭＳ 明朝" w:hAnsi="ＭＳ 明朝" w:hint="eastAsia"/>
          <w:sz w:val="24"/>
        </w:rPr>
        <w:t>法人格の有無は問いません。</w:t>
      </w:r>
    </w:p>
    <w:p w14:paraId="3752238E" w14:textId="77777777" w:rsidR="00F54E73" w:rsidRPr="00771157" w:rsidRDefault="00B469B5" w:rsidP="00C05AE0">
      <w:pPr>
        <w:rPr>
          <w:rFonts w:ascii="ＭＳ 明朝" w:hAnsi="ＭＳ 明朝"/>
          <w:sz w:val="24"/>
        </w:rPr>
      </w:pPr>
      <w:r w:rsidRPr="00771157">
        <w:rPr>
          <w:rFonts w:ascii="ＭＳ 明朝" w:hAnsi="ＭＳ 明朝"/>
          <w:sz w:val="24"/>
        </w:rPr>
        <w:t>（２）</w:t>
      </w:r>
      <w:r w:rsidR="002B72BC" w:rsidRPr="00771157">
        <w:rPr>
          <w:rFonts w:ascii="ＭＳ 明朝" w:hAnsi="ＭＳ 明朝" w:hint="eastAsia"/>
          <w:sz w:val="24"/>
        </w:rPr>
        <w:t>営利活動を目的とする団体</w:t>
      </w:r>
      <w:r w:rsidR="00DD18A1" w:rsidRPr="00771157">
        <w:rPr>
          <w:rFonts w:ascii="ＭＳ 明朝" w:hAnsi="ＭＳ 明朝" w:hint="eastAsia"/>
          <w:sz w:val="24"/>
        </w:rPr>
        <w:t>、</w:t>
      </w:r>
      <w:r w:rsidR="002B72BC" w:rsidRPr="00771157">
        <w:rPr>
          <w:rFonts w:ascii="ＭＳ 明朝" w:hAnsi="ＭＳ 明朝" w:hint="eastAsia"/>
          <w:sz w:val="24"/>
        </w:rPr>
        <w:t>政治団体</w:t>
      </w:r>
      <w:r w:rsidR="00DD18A1" w:rsidRPr="00771157">
        <w:rPr>
          <w:rFonts w:ascii="ＭＳ 明朝" w:hAnsi="ＭＳ 明朝" w:hint="eastAsia"/>
          <w:sz w:val="24"/>
        </w:rPr>
        <w:t>、</w:t>
      </w:r>
      <w:r w:rsidR="002B72BC" w:rsidRPr="00771157">
        <w:rPr>
          <w:rFonts w:ascii="ＭＳ 明朝" w:hAnsi="ＭＳ 明朝" w:hint="eastAsia"/>
          <w:sz w:val="24"/>
        </w:rPr>
        <w:t>宗教団体は対象から除き</w:t>
      </w:r>
      <w:r w:rsidR="002E42B8" w:rsidRPr="00771157">
        <w:rPr>
          <w:rFonts w:ascii="ＭＳ 明朝" w:hAnsi="ＭＳ 明朝" w:hint="eastAsia"/>
          <w:sz w:val="24"/>
        </w:rPr>
        <w:t>ます。</w:t>
      </w:r>
    </w:p>
    <w:p w14:paraId="2C973C9F" w14:textId="77777777" w:rsidR="009707F5" w:rsidRPr="00C279A8" w:rsidRDefault="009707F5" w:rsidP="00F3694D">
      <w:pPr>
        <w:rPr>
          <w:rFonts w:ascii="ＭＳ 明朝" w:hAnsi="ＭＳ 明朝"/>
          <w:sz w:val="24"/>
        </w:rPr>
      </w:pPr>
    </w:p>
    <w:p w14:paraId="339EAEBC" w14:textId="7755AB3D" w:rsidR="00F54E73" w:rsidRPr="00771157" w:rsidRDefault="00E61D3A"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t xml:space="preserve">４　</w:t>
      </w:r>
      <w:r w:rsidR="00F54E73" w:rsidRPr="00771157">
        <w:rPr>
          <w:rFonts w:ascii="ＭＳ ゴシック" w:eastAsia="ＭＳ ゴシック" w:hAnsi="ＭＳ ゴシック" w:hint="eastAsia"/>
          <w:b/>
          <w:sz w:val="24"/>
        </w:rPr>
        <w:t>実施時期</w:t>
      </w:r>
    </w:p>
    <w:p w14:paraId="69A22595" w14:textId="7FE32380" w:rsidR="00F54E73" w:rsidRPr="00771157" w:rsidRDefault="00A231DB" w:rsidP="00F3694D">
      <w:pPr>
        <w:ind w:firstLineChars="250" w:firstLine="600"/>
        <w:rPr>
          <w:rFonts w:ascii="ＭＳ 明朝" w:hAnsi="ＭＳ 明朝"/>
          <w:sz w:val="24"/>
        </w:rPr>
      </w:pPr>
      <w:r w:rsidRPr="00771157">
        <w:rPr>
          <w:rFonts w:ascii="ＭＳ 明朝" w:hAnsi="ＭＳ 明朝" w:hint="eastAsia"/>
          <w:sz w:val="24"/>
        </w:rPr>
        <w:t>補助金交付決定の日</w:t>
      </w:r>
      <w:r w:rsidR="001B1E6A" w:rsidRPr="00771157">
        <w:rPr>
          <w:rFonts w:ascii="ＭＳ 明朝" w:hAnsi="ＭＳ 明朝" w:hint="eastAsia"/>
          <w:sz w:val="24"/>
        </w:rPr>
        <w:t>から</w:t>
      </w:r>
      <w:r w:rsidR="00B018D8" w:rsidRPr="00771157">
        <w:rPr>
          <w:rFonts w:ascii="ＭＳ 明朝" w:hAnsi="ＭＳ 明朝" w:hint="eastAsia"/>
          <w:sz w:val="24"/>
        </w:rPr>
        <w:t>令和</w:t>
      </w:r>
      <w:r w:rsidR="00E02CFF">
        <w:rPr>
          <w:rFonts w:ascii="ＭＳ 明朝" w:hAnsi="ＭＳ 明朝" w:hint="eastAsia"/>
          <w:sz w:val="24"/>
        </w:rPr>
        <w:t>８</w:t>
      </w:r>
      <w:r w:rsidR="001B1E6A" w:rsidRPr="00771157">
        <w:rPr>
          <w:rFonts w:ascii="ＭＳ 明朝" w:hAnsi="ＭＳ 明朝" w:hint="eastAsia"/>
          <w:sz w:val="24"/>
        </w:rPr>
        <w:t>年</w:t>
      </w:r>
      <w:r w:rsidR="00B83CA6" w:rsidRPr="00771157">
        <w:rPr>
          <w:rFonts w:ascii="ＭＳ 明朝" w:hAnsi="ＭＳ 明朝" w:hint="eastAsia"/>
          <w:sz w:val="24"/>
        </w:rPr>
        <w:t>２</w:t>
      </w:r>
      <w:r w:rsidR="001B1E6A" w:rsidRPr="00771157">
        <w:rPr>
          <w:rFonts w:ascii="ＭＳ 明朝" w:hAnsi="ＭＳ 明朝" w:hint="eastAsia"/>
          <w:sz w:val="24"/>
        </w:rPr>
        <w:t>月</w:t>
      </w:r>
      <w:r w:rsidR="007F6B34" w:rsidRPr="00771157">
        <w:rPr>
          <w:rFonts w:ascii="ＭＳ 明朝" w:hAnsi="ＭＳ 明朝" w:hint="eastAsia"/>
          <w:sz w:val="24"/>
        </w:rPr>
        <w:t>2</w:t>
      </w:r>
      <w:r w:rsidR="00C279A8">
        <w:rPr>
          <w:rFonts w:ascii="ＭＳ 明朝" w:hAnsi="ＭＳ 明朝" w:hint="eastAsia"/>
          <w:sz w:val="24"/>
        </w:rPr>
        <w:t>8</w:t>
      </w:r>
      <w:r w:rsidR="00C146E7" w:rsidRPr="00771157">
        <w:rPr>
          <w:rFonts w:ascii="ＭＳ 明朝" w:hAnsi="ＭＳ 明朝" w:hint="eastAsia"/>
          <w:sz w:val="24"/>
        </w:rPr>
        <w:t>日</w:t>
      </w:r>
      <w:r w:rsidR="0021560B" w:rsidRPr="00771157">
        <w:rPr>
          <w:rFonts w:ascii="ＭＳ 明朝" w:hAnsi="ＭＳ 明朝" w:hint="eastAsia"/>
          <w:sz w:val="24"/>
        </w:rPr>
        <w:t>(</w:t>
      </w:r>
      <w:r w:rsidR="00E02CFF">
        <w:rPr>
          <w:rFonts w:ascii="ＭＳ 明朝" w:hAnsi="ＭＳ 明朝" w:hint="eastAsia"/>
          <w:sz w:val="24"/>
        </w:rPr>
        <w:t>土</w:t>
      </w:r>
      <w:r w:rsidR="0021560B" w:rsidRPr="00771157">
        <w:rPr>
          <w:rFonts w:ascii="ＭＳ 明朝" w:hAnsi="ＭＳ 明朝" w:hint="eastAsia"/>
          <w:sz w:val="24"/>
        </w:rPr>
        <w:t>)</w:t>
      </w:r>
      <w:r w:rsidR="00C146E7" w:rsidRPr="00771157">
        <w:rPr>
          <w:rFonts w:ascii="ＭＳ 明朝" w:hAnsi="ＭＳ 明朝" w:hint="eastAsia"/>
          <w:sz w:val="24"/>
        </w:rPr>
        <w:t>までに実施する事業とします</w:t>
      </w:r>
      <w:r w:rsidR="001B1E6A" w:rsidRPr="00771157">
        <w:rPr>
          <w:rFonts w:ascii="ＭＳ 明朝" w:hAnsi="ＭＳ 明朝" w:hint="eastAsia"/>
          <w:sz w:val="24"/>
        </w:rPr>
        <w:t>。</w:t>
      </w:r>
    </w:p>
    <w:p w14:paraId="5E8EA73D" w14:textId="77777777" w:rsidR="00844E70" w:rsidRPr="00771157" w:rsidRDefault="00844E70" w:rsidP="00A231DB">
      <w:pPr>
        <w:rPr>
          <w:rFonts w:ascii="ＭＳ 明朝" w:hAnsi="ＭＳ 明朝"/>
          <w:sz w:val="24"/>
        </w:rPr>
      </w:pPr>
    </w:p>
    <w:p w14:paraId="36BC4248" w14:textId="77777777" w:rsidR="00F55438" w:rsidRPr="00771157" w:rsidRDefault="00A231DB"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lastRenderedPageBreak/>
        <w:t>５</w:t>
      </w:r>
      <w:r w:rsidR="00E61D3A" w:rsidRPr="00771157">
        <w:rPr>
          <w:rFonts w:ascii="ＭＳ ゴシック" w:eastAsia="ＭＳ ゴシック" w:hAnsi="ＭＳ ゴシック" w:hint="eastAsia"/>
          <w:b/>
          <w:sz w:val="24"/>
        </w:rPr>
        <w:t xml:space="preserve">　</w:t>
      </w:r>
      <w:r w:rsidRPr="00771157">
        <w:rPr>
          <w:rFonts w:ascii="ＭＳ ゴシック" w:eastAsia="ＭＳ ゴシック" w:hAnsi="ＭＳ ゴシック" w:hint="eastAsia"/>
          <w:b/>
          <w:sz w:val="24"/>
        </w:rPr>
        <w:t>補助</w:t>
      </w:r>
      <w:r w:rsidR="009C421E" w:rsidRPr="00771157">
        <w:rPr>
          <w:rFonts w:ascii="ＭＳ ゴシック" w:eastAsia="ＭＳ ゴシック" w:hAnsi="ＭＳ ゴシック" w:hint="eastAsia"/>
          <w:b/>
          <w:sz w:val="24"/>
        </w:rPr>
        <w:t>金</w:t>
      </w:r>
    </w:p>
    <w:p w14:paraId="6F478A83" w14:textId="77777777" w:rsidR="001B1E6A" w:rsidRPr="00771157" w:rsidRDefault="00B83CA6" w:rsidP="00B83CA6">
      <w:pPr>
        <w:rPr>
          <w:rFonts w:ascii="ＭＳ 明朝" w:hAnsi="ＭＳ 明朝"/>
          <w:sz w:val="24"/>
        </w:rPr>
      </w:pPr>
      <w:r w:rsidRPr="00771157">
        <w:rPr>
          <w:rFonts w:ascii="ＭＳ 明朝" w:hAnsi="ＭＳ 明朝" w:hint="eastAsia"/>
          <w:sz w:val="24"/>
        </w:rPr>
        <w:t>（１）</w:t>
      </w:r>
      <w:r w:rsidR="006C357F" w:rsidRPr="00771157">
        <w:rPr>
          <w:rFonts w:ascii="ＭＳ 明朝" w:hAnsi="ＭＳ 明朝" w:hint="eastAsia"/>
          <w:sz w:val="24"/>
        </w:rPr>
        <w:t>１</w:t>
      </w:r>
      <w:r w:rsidR="00415542" w:rsidRPr="00771157">
        <w:rPr>
          <w:rFonts w:ascii="ＭＳ 明朝" w:hAnsi="ＭＳ 明朝" w:hint="eastAsia"/>
          <w:sz w:val="24"/>
        </w:rPr>
        <w:t>団体・グループ</w:t>
      </w:r>
      <w:r w:rsidR="00C146E7" w:rsidRPr="00771157">
        <w:rPr>
          <w:rFonts w:ascii="ＭＳ 明朝" w:hAnsi="ＭＳ 明朝" w:hint="eastAsia"/>
          <w:sz w:val="24"/>
        </w:rPr>
        <w:t>に対する</w:t>
      </w:r>
      <w:r w:rsidR="00A231DB" w:rsidRPr="00771157">
        <w:rPr>
          <w:rFonts w:ascii="ＭＳ 明朝" w:hAnsi="ＭＳ 明朝" w:hint="eastAsia"/>
          <w:sz w:val="24"/>
        </w:rPr>
        <w:t>補助</w:t>
      </w:r>
      <w:r w:rsidR="00C146E7" w:rsidRPr="00771157">
        <w:rPr>
          <w:rFonts w:ascii="ＭＳ 明朝" w:hAnsi="ＭＳ 明朝" w:hint="eastAsia"/>
          <w:sz w:val="24"/>
        </w:rPr>
        <w:t>金は</w:t>
      </w:r>
      <w:r w:rsidR="006C357F" w:rsidRPr="00771157">
        <w:rPr>
          <w:rFonts w:ascii="ＭＳ 明朝" w:hAnsi="ＭＳ 明朝" w:hint="eastAsia"/>
          <w:sz w:val="24"/>
        </w:rPr>
        <w:t>10</w:t>
      </w:r>
      <w:r w:rsidR="001B1E6A" w:rsidRPr="00771157">
        <w:rPr>
          <w:rFonts w:ascii="ＭＳ 明朝" w:hAnsi="ＭＳ 明朝" w:hint="eastAsia"/>
          <w:sz w:val="24"/>
        </w:rPr>
        <w:t>万円</w:t>
      </w:r>
      <w:r w:rsidR="00F75BE6" w:rsidRPr="00771157">
        <w:rPr>
          <w:rFonts w:ascii="ＭＳ 明朝" w:hAnsi="ＭＳ 明朝" w:hint="eastAsia"/>
          <w:sz w:val="24"/>
        </w:rPr>
        <w:t>を</w:t>
      </w:r>
      <w:r w:rsidR="00415542" w:rsidRPr="00771157">
        <w:rPr>
          <w:rFonts w:ascii="ＭＳ 明朝" w:hAnsi="ＭＳ 明朝" w:hint="eastAsia"/>
          <w:sz w:val="24"/>
        </w:rPr>
        <w:t>限度</w:t>
      </w:r>
      <w:r w:rsidR="001B1E6A" w:rsidRPr="00771157">
        <w:rPr>
          <w:rFonts w:ascii="ＭＳ 明朝" w:hAnsi="ＭＳ 明朝" w:hint="eastAsia"/>
          <w:sz w:val="24"/>
        </w:rPr>
        <w:t>と</w:t>
      </w:r>
      <w:r w:rsidR="009C5947" w:rsidRPr="00771157">
        <w:rPr>
          <w:rFonts w:ascii="ＭＳ 明朝" w:hAnsi="ＭＳ 明朝" w:hint="eastAsia"/>
          <w:sz w:val="24"/>
        </w:rPr>
        <w:t>します</w:t>
      </w:r>
      <w:r w:rsidR="001B1E6A" w:rsidRPr="00771157">
        <w:rPr>
          <w:rFonts w:ascii="ＭＳ 明朝" w:hAnsi="ＭＳ 明朝" w:hint="eastAsia"/>
          <w:sz w:val="24"/>
        </w:rPr>
        <w:t>。</w:t>
      </w:r>
    </w:p>
    <w:p w14:paraId="2699B2EF" w14:textId="4CAFF294" w:rsidR="00A16490" w:rsidRPr="00771157" w:rsidRDefault="00B83CA6" w:rsidP="00B83CA6">
      <w:pPr>
        <w:rPr>
          <w:rFonts w:ascii="ＭＳ 明朝" w:hAnsi="ＭＳ 明朝"/>
          <w:sz w:val="24"/>
        </w:rPr>
      </w:pPr>
      <w:r w:rsidRPr="00771157">
        <w:rPr>
          <w:rFonts w:ascii="ＭＳ 明朝" w:hAnsi="ＭＳ 明朝" w:hint="eastAsia"/>
          <w:sz w:val="24"/>
        </w:rPr>
        <w:t>（２）</w:t>
      </w:r>
      <w:r w:rsidR="006C357F" w:rsidRPr="00771157">
        <w:rPr>
          <w:rFonts w:ascii="ＭＳ 明朝" w:hAnsi="ＭＳ 明朝" w:hint="eastAsia"/>
          <w:sz w:val="24"/>
        </w:rPr>
        <w:t>補助</w:t>
      </w:r>
      <w:r w:rsidR="00401592" w:rsidRPr="00771157">
        <w:rPr>
          <w:rFonts w:ascii="ＭＳ 明朝" w:hAnsi="ＭＳ 明朝" w:hint="eastAsia"/>
          <w:sz w:val="24"/>
        </w:rPr>
        <w:t>金は活動を行うのに必要な経費としますが</w:t>
      </w:r>
      <w:r w:rsidR="00005E23" w:rsidRPr="00771157">
        <w:rPr>
          <w:rFonts w:ascii="ＭＳ 明朝" w:hAnsi="ＭＳ 明朝" w:hint="eastAsia"/>
          <w:sz w:val="24"/>
        </w:rPr>
        <w:t>、</w:t>
      </w:r>
      <w:r w:rsidR="00401592" w:rsidRPr="006B5911">
        <w:rPr>
          <w:rFonts w:ascii="ＭＳ 明朝" w:hAnsi="ＭＳ 明朝" w:hint="eastAsia"/>
          <w:sz w:val="24"/>
          <w:u w:val="thick"/>
        </w:rPr>
        <w:t>次の経費は対象から除きます。</w:t>
      </w:r>
    </w:p>
    <w:p w14:paraId="552FA1A9" w14:textId="77777777" w:rsidR="009707F5" w:rsidRDefault="009707F5" w:rsidP="009707F5">
      <w:pPr>
        <w:ind w:leftChars="99" w:left="585" w:hangingChars="157" w:hanging="377"/>
        <w:rPr>
          <w:rFonts w:ascii="ＭＳ 明朝" w:hAnsi="ＭＳ 明朝"/>
          <w:sz w:val="24"/>
        </w:rPr>
      </w:pPr>
      <w:r w:rsidRPr="009707F5">
        <w:rPr>
          <w:rFonts w:ascii="ＭＳ 明朝" w:hAnsi="ＭＳ 明朝" w:hint="eastAsia"/>
          <w:sz w:val="24"/>
        </w:rPr>
        <w:t>① 団体・グループの運営等に係る経費(スタッフ人件費・謝金、光熱水費、電話代、飲食費等)</w:t>
      </w:r>
    </w:p>
    <w:p w14:paraId="343F8724" w14:textId="77777777" w:rsidR="009707F5" w:rsidRDefault="009707F5" w:rsidP="009707F5">
      <w:pPr>
        <w:ind w:leftChars="99" w:left="585" w:hangingChars="157" w:hanging="377"/>
        <w:rPr>
          <w:rFonts w:ascii="ＭＳ 明朝" w:hAnsi="ＭＳ 明朝"/>
          <w:sz w:val="24"/>
        </w:rPr>
      </w:pPr>
      <w:r w:rsidRPr="009707F5">
        <w:rPr>
          <w:rFonts w:ascii="ＭＳ 明朝" w:hAnsi="ＭＳ 明朝" w:hint="eastAsia"/>
          <w:sz w:val="24"/>
        </w:rPr>
        <w:t>② ５万円以上の備品購入費</w:t>
      </w:r>
    </w:p>
    <w:p w14:paraId="54D970F3" w14:textId="77777777" w:rsidR="009707F5" w:rsidRDefault="009707F5" w:rsidP="009707F5">
      <w:pPr>
        <w:ind w:leftChars="99" w:left="585" w:hangingChars="157" w:hanging="377"/>
        <w:rPr>
          <w:rFonts w:ascii="ＭＳ 明朝" w:hAnsi="ＭＳ 明朝"/>
          <w:sz w:val="24"/>
        </w:rPr>
      </w:pPr>
      <w:r w:rsidRPr="009707F5">
        <w:rPr>
          <w:rFonts w:ascii="ＭＳ 明朝" w:hAnsi="ＭＳ 明朝" w:hint="eastAsia"/>
          <w:sz w:val="24"/>
        </w:rPr>
        <w:t>③</w:t>
      </w:r>
      <w:r>
        <w:rPr>
          <w:rFonts w:ascii="ＭＳ 明朝" w:hAnsi="ＭＳ 明朝" w:hint="eastAsia"/>
          <w:sz w:val="24"/>
        </w:rPr>
        <w:t xml:space="preserve"> </w:t>
      </w:r>
      <w:r w:rsidRPr="009707F5">
        <w:rPr>
          <w:rFonts w:ascii="ＭＳ 明朝" w:hAnsi="ＭＳ 明朝" w:hint="eastAsia"/>
          <w:sz w:val="24"/>
        </w:rPr>
        <w:t>１回につき５万円を超える講師謝金（複数回の合計は可）</w:t>
      </w:r>
    </w:p>
    <w:p w14:paraId="395B90A1" w14:textId="77777777" w:rsidR="009707F5" w:rsidRDefault="009707F5" w:rsidP="009707F5">
      <w:pPr>
        <w:ind w:leftChars="99" w:left="585" w:hangingChars="157" w:hanging="377"/>
        <w:rPr>
          <w:rFonts w:ascii="ＭＳ 明朝" w:hAnsi="ＭＳ 明朝"/>
          <w:sz w:val="24"/>
        </w:rPr>
      </w:pPr>
      <w:r w:rsidRPr="009707F5">
        <w:rPr>
          <w:rFonts w:ascii="ＭＳ 明朝" w:hAnsi="ＭＳ 明朝" w:hint="eastAsia"/>
          <w:sz w:val="24"/>
        </w:rPr>
        <w:t>④ 団体・グループ関係者への謝金（交通費は可。講師は原則として外部講師とすること。）</w:t>
      </w:r>
    </w:p>
    <w:p w14:paraId="468B5A89" w14:textId="3AF08CEF" w:rsidR="00A231DB" w:rsidRPr="009707F5" w:rsidRDefault="009707F5" w:rsidP="009707F5">
      <w:pPr>
        <w:ind w:leftChars="99" w:left="585" w:hangingChars="157" w:hanging="377"/>
        <w:rPr>
          <w:rFonts w:ascii="ＭＳ 明朝" w:hAnsi="ＭＳ 明朝"/>
          <w:sz w:val="24"/>
        </w:rPr>
      </w:pPr>
      <w:r w:rsidRPr="009707F5">
        <w:rPr>
          <w:rFonts w:ascii="ＭＳ 明朝" w:hAnsi="ＭＳ 明朝" w:hint="eastAsia"/>
          <w:sz w:val="24"/>
        </w:rPr>
        <w:t>⑤ ①～④の他、審査会において適当と認められない経費</w:t>
      </w:r>
    </w:p>
    <w:p w14:paraId="0687CDD0" w14:textId="77777777" w:rsidR="009707F5" w:rsidRDefault="009707F5" w:rsidP="00A231DB">
      <w:pPr>
        <w:rPr>
          <w:rFonts w:ascii="ＭＳ ゴシック" w:eastAsia="ＭＳ ゴシック" w:hAnsi="ＭＳ ゴシック"/>
          <w:b/>
          <w:sz w:val="24"/>
        </w:rPr>
      </w:pPr>
    </w:p>
    <w:p w14:paraId="6B1D1568" w14:textId="08C8483C" w:rsidR="00A231DB" w:rsidRPr="00771157" w:rsidRDefault="00A231DB" w:rsidP="00A231DB">
      <w:pPr>
        <w:rPr>
          <w:rFonts w:ascii="ＭＳ ゴシック" w:eastAsia="ＭＳ ゴシック" w:hAnsi="ＭＳ ゴシック"/>
          <w:b/>
          <w:sz w:val="24"/>
        </w:rPr>
      </w:pPr>
      <w:r w:rsidRPr="00771157">
        <w:rPr>
          <w:rFonts w:ascii="ＭＳ ゴシック" w:eastAsia="ＭＳ ゴシック" w:hAnsi="ＭＳ ゴシック" w:hint="eastAsia"/>
          <w:b/>
          <w:sz w:val="24"/>
        </w:rPr>
        <w:t xml:space="preserve">６　</w:t>
      </w:r>
      <w:r w:rsidR="006E3D87">
        <w:rPr>
          <w:rFonts w:ascii="ＭＳ ゴシック" w:eastAsia="ＭＳ ゴシック" w:hAnsi="ＭＳ ゴシック" w:hint="eastAsia"/>
          <w:b/>
          <w:sz w:val="24"/>
        </w:rPr>
        <w:t>モデル</w:t>
      </w:r>
      <w:r w:rsidRPr="00771157">
        <w:rPr>
          <w:rFonts w:ascii="ＭＳ ゴシック" w:eastAsia="ＭＳ ゴシック" w:hAnsi="ＭＳ ゴシック" w:hint="eastAsia"/>
          <w:b/>
          <w:sz w:val="24"/>
        </w:rPr>
        <w:t>事業の指定</w:t>
      </w:r>
    </w:p>
    <w:p w14:paraId="55CB163D" w14:textId="3FF56E71" w:rsidR="00A231DB" w:rsidRPr="00771157" w:rsidRDefault="00A231DB" w:rsidP="00A231DB">
      <w:pPr>
        <w:ind w:leftChars="114" w:left="239" w:firstLineChars="50" w:firstLine="120"/>
        <w:rPr>
          <w:rFonts w:ascii="ＭＳ 明朝" w:hAnsi="ＭＳ 明朝"/>
          <w:sz w:val="24"/>
        </w:rPr>
      </w:pPr>
      <w:r w:rsidRPr="00771157">
        <w:rPr>
          <w:rFonts w:ascii="ＭＳ 明朝" w:hAnsi="ＭＳ 明朝" w:hint="eastAsia"/>
          <w:sz w:val="24"/>
        </w:rPr>
        <w:t xml:space="preserve"> 応募のあった事業内容を審査会において審査のうえ</w:t>
      </w:r>
      <w:r w:rsidR="004F36DB">
        <w:rPr>
          <w:rFonts w:ascii="ＭＳ 明朝" w:hAnsi="ＭＳ 明朝" w:hint="eastAsia"/>
          <w:sz w:val="24"/>
        </w:rPr>
        <w:t>、予算の範囲内において補助金の交付先</w:t>
      </w:r>
      <w:r w:rsidRPr="00771157">
        <w:rPr>
          <w:rFonts w:ascii="ＭＳ 明朝" w:hAnsi="ＭＳ 明朝" w:hint="eastAsia"/>
          <w:sz w:val="24"/>
        </w:rPr>
        <w:t>を選定し</w:t>
      </w:r>
      <w:r w:rsidR="00005E23" w:rsidRPr="00771157">
        <w:rPr>
          <w:rFonts w:ascii="ＭＳ 明朝" w:hAnsi="ＭＳ 明朝" w:hint="eastAsia"/>
          <w:sz w:val="24"/>
        </w:rPr>
        <w:t>、</w:t>
      </w:r>
      <w:r w:rsidR="00D929F0" w:rsidRPr="00771157">
        <w:rPr>
          <w:rFonts w:ascii="ＭＳ 明朝" w:hAnsi="ＭＳ 明朝" w:hint="eastAsia"/>
          <w:sz w:val="24"/>
        </w:rPr>
        <w:t>モデル</w:t>
      </w:r>
      <w:r w:rsidRPr="00771157">
        <w:rPr>
          <w:rFonts w:ascii="ＭＳ 明朝" w:hAnsi="ＭＳ 明朝" w:hint="eastAsia"/>
          <w:sz w:val="24"/>
        </w:rPr>
        <w:t>事業として指定します</w:t>
      </w:r>
      <w:r w:rsidR="00476CDD" w:rsidRPr="00771157">
        <w:rPr>
          <w:rFonts w:ascii="ＭＳ 明朝" w:hAnsi="ＭＳ 明朝" w:hint="eastAsia"/>
          <w:sz w:val="24"/>
        </w:rPr>
        <w:t>(</w:t>
      </w:r>
      <w:r w:rsidRPr="00771157">
        <w:rPr>
          <w:rFonts w:ascii="ＭＳ 明朝" w:hAnsi="ＭＳ 明朝" w:hint="eastAsia"/>
          <w:sz w:val="24"/>
        </w:rPr>
        <w:t>以下「</w:t>
      </w:r>
      <w:r w:rsidR="00D929F0" w:rsidRPr="00771157">
        <w:rPr>
          <w:rFonts w:ascii="ＭＳ 明朝" w:hAnsi="ＭＳ 明朝" w:hint="eastAsia"/>
          <w:sz w:val="24"/>
        </w:rPr>
        <w:t>モデル</w:t>
      </w:r>
      <w:r w:rsidRPr="00771157">
        <w:rPr>
          <w:rFonts w:ascii="ＭＳ 明朝" w:hAnsi="ＭＳ 明朝" w:hint="eastAsia"/>
          <w:sz w:val="24"/>
        </w:rPr>
        <w:t>団体」という</w:t>
      </w:r>
      <w:r w:rsidR="00476CDD" w:rsidRPr="00771157">
        <w:rPr>
          <w:rFonts w:ascii="ＭＳ 明朝" w:hAnsi="ＭＳ 明朝" w:hint="eastAsia"/>
          <w:sz w:val="24"/>
        </w:rPr>
        <w:t>)</w:t>
      </w:r>
      <w:r w:rsidRPr="00771157">
        <w:rPr>
          <w:rFonts w:ascii="ＭＳ 明朝" w:hAnsi="ＭＳ 明朝" w:hint="eastAsia"/>
          <w:sz w:val="24"/>
        </w:rPr>
        <w:t>。また</w:t>
      </w:r>
      <w:r w:rsidR="00005E23" w:rsidRPr="00771157">
        <w:rPr>
          <w:rFonts w:ascii="ＭＳ 明朝" w:hAnsi="ＭＳ 明朝" w:hint="eastAsia"/>
          <w:sz w:val="24"/>
        </w:rPr>
        <w:t>、</w:t>
      </w:r>
      <w:r w:rsidRPr="00771157">
        <w:rPr>
          <w:rFonts w:ascii="ＭＳ 明朝" w:hAnsi="ＭＳ 明朝" w:hint="eastAsia"/>
          <w:sz w:val="24"/>
        </w:rPr>
        <w:t>補助金額の決定も行います。</w:t>
      </w:r>
    </w:p>
    <w:p w14:paraId="6B210BE2" w14:textId="3D91C230" w:rsidR="00A231DB" w:rsidRPr="00771157" w:rsidRDefault="00A231DB" w:rsidP="00A231DB">
      <w:pPr>
        <w:ind w:leftChars="114" w:left="239" w:firstLineChars="98" w:firstLine="235"/>
        <w:rPr>
          <w:rFonts w:ascii="ＭＳ 明朝" w:hAnsi="ＭＳ 明朝"/>
          <w:sz w:val="24"/>
        </w:rPr>
      </w:pPr>
      <w:r w:rsidRPr="00771157">
        <w:rPr>
          <w:rFonts w:ascii="ＭＳ 明朝" w:hAnsi="ＭＳ 明朝"/>
          <w:sz w:val="24"/>
        </w:rPr>
        <w:t>なお</w:t>
      </w:r>
      <w:r w:rsidR="00005E23" w:rsidRPr="00771157">
        <w:rPr>
          <w:rFonts w:ascii="ＭＳ 明朝" w:hAnsi="ＭＳ 明朝"/>
          <w:sz w:val="24"/>
        </w:rPr>
        <w:t>、</w:t>
      </w:r>
      <w:r w:rsidRPr="00771157">
        <w:rPr>
          <w:rFonts w:ascii="ＭＳ 明朝" w:hAnsi="ＭＳ 明朝"/>
          <w:sz w:val="24"/>
        </w:rPr>
        <w:t>応募団体の方に審査会への出席と事業説明を求める場合があります。</w:t>
      </w:r>
    </w:p>
    <w:p w14:paraId="6DD1C241" w14:textId="389B3C3C" w:rsidR="00A231DB" w:rsidRDefault="00A231DB" w:rsidP="00F3694D">
      <w:pPr>
        <w:rPr>
          <w:rFonts w:ascii="ＭＳ ゴシック" w:eastAsia="ＭＳ ゴシック" w:hAnsi="ＭＳ ゴシック"/>
          <w:sz w:val="24"/>
        </w:rPr>
      </w:pPr>
    </w:p>
    <w:p w14:paraId="61B239A3" w14:textId="6D4FF1DF" w:rsidR="00645B87" w:rsidRPr="00645B87" w:rsidRDefault="00645B87" w:rsidP="00645B87">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７　</w:t>
      </w:r>
      <w:r w:rsidRPr="00645B87">
        <w:rPr>
          <w:rFonts w:ascii="ＭＳ ゴシック" w:eastAsia="ＭＳ ゴシック" w:hAnsi="ＭＳ ゴシック" w:hint="eastAsia"/>
          <w:b/>
          <w:bCs/>
          <w:sz w:val="24"/>
        </w:rPr>
        <w:t>審査の視点</w:t>
      </w:r>
    </w:p>
    <w:p w14:paraId="501FC45A" w14:textId="4C3594C5" w:rsidR="00645B87" w:rsidRPr="00645B87" w:rsidRDefault="00645B87" w:rsidP="00645B87">
      <w:pPr>
        <w:ind w:firstLineChars="200" w:firstLine="480"/>
        <w:rPr>
          <w:rFonts w:ascii="ＭＳ 明朝" w:hAnsi="ＭＳ 明朝"/>
          <w:sz w:val="24"/>
        </w:rPr>
      </w:pPr>
      <w:r w:rsidRPr="00645B87">
        <w:rPr>
          <w:rFonts w:ascii="ＭＳ 明朝" w:hAnsi="ＭＳ 明朝" w:hint="eastAsia"/>
          <w:sz w:val="24"/>
        </w:rPr>
        <w:t>（１）取り組みに公益性が認められるか</w:t>
      </w:r>
    </w:p>
    <w:p w14:paraId="6DBC9672" w14:textId="77777777" w:rsidR="00645B87" w:rsidRPr="00645B87" w:rsidRDefault="00645B87" w:rsidP="00645B87">
      <w:pPr>
        <w:ind w:firstLineChars="200" w:firstLine="480"/>
        <w:rPr>
          <w:rFonts w:ascii="ＭＳ 明朝" w:hAnsi="ＭＳ 明朝"/>
          <w:sz w:val="24"/>
        </w:rPr>
      </w:pPr>
      <w:r w:rsidRPr="00645B87">
        <w:rPr>
          <w:rFonts w:ascii="ＭＳ 明朝" w:hAnsi="ＭＳ 明朝" w:hint="eastAsia"/>
          <w:sz w:val="24"/>
        </w:rPr>
        <w:t>（２）連携相手も考慮し、自主的な地域活動と認められるか</w:t>
      </w:r>
    </w:p>
    <w:p w14:paraId="76E486E0" w14:textId="77777777" w:rsidR="00645B87" w:rsidRPr="00645B87" w:rsidRDefault="00645B87" w:rsidP="00645B87">
      <w:pPr>
        <w:ind w:firstLineChars="200" w:firstLine="480"/>
        <w:rPr>
          <w:rFonts w:ascii="ＭＳ 明朝" w:hAnsi="ＭＳ 明朝"/>
          <w:sz w:val="24"/>
        </w:rPr>
      </w:pPr>
      <w:r w:rsidRPr="00645B87">
        <w:rPr>
          <w:rFonts w:ascii="ＭＳ 明朝" w:hAnsi="ＭＳ 明朝" w:hint="eastAsia"/>
          <w:sz w:val="24"/>
        </w:rPr>
        <w:t>（３）今年度限りの活動ではなく、今後の継続が期待できるか</w:t>
      </w:r>
    </w:p>
    <w:p w14:paraId="38173C22" w14:textId="77777777" w:rsidR="00645B87" w:rsidRPr="00645B87" w:rsidRDefault="00645B87" w:rsidP="00645B87">
      <w:pPr>
        <w:ind w:firstLineChars="200" w:firstLine="480"/>
        <w:rPr>
          <w:rFonts w:ascii="ＭＳ 明朝" w:hAnsi="ＭＳ 明朝"/>
          <w:sz w:val="24"/>
        </w:rPr>
      </w:pPr>
      <w:r w:rsidRPr="00645B87">
        <w:rPr>
          <w:rFonts w:ascii="ＭＳ 明朝" w:hAnsi="ＭＳ 明朝" w:hint="eastAsia"/>
          <w:sz w:val="24"/>
        </w:rPr>
        <w:t>（４）他の取り組みの誘因となるなど、波及効果が期待できるか</w:t>
      </w:r>
    </w:p>
    <w:p w14:paraId="66B2D33A" w14:textId="6E6AA875" w:rsidR="00645B87" w:rsidRPr="00645B87" w:rsidRDefault="00645B87" w:rsidP="00645B87">
      <w:pPr>
        <w:ind w:firstLineChars="200" w:firstLine="480"/>
        <w:rPr>
          <w:rFonts w:ascii="ＭＳ 明朝" w:hAnsi="ＭＳ 明朝"/>
          <w:sz w:val="24"/>
        </w:rPr>
      </w:pPr>
      <w:r w:rsidRPr="00645B87">
        <w:rPr>
          <w:rFonts w:ascii="ＭＳ 明朝" w:hAnsi="ＭＳ 明朝" w:hint="eastAsia"/>
          <w:sz w:val="24"/>
        </w:rPr>
        <w:t>（５）予算が事業執行上必要な経費として認められるか</w:t>
      </w:r>
      <w:r w:rsidRPr="00645B87">
        <w:rPr>
          <w:rFonts w:ascii="ＭＳ 明朝" w:hAnsi="ＭＳ 明朝"/>
          <w:sz w:val="24"/>
        </w:rPr>
        <w:cr/>
      </w:r>
    </w:p>
    <w:p w14:paraId="7583B377" w14:textId="45D91A0E" w:rsidR="00602D3D" w:rsidRPr="00771157" w:rsidRDefault="00645B87" w:rsidP="00602D3D">
      <w:pPr>
        <w:rPr>
          <w:rFonts w:ascii="ＭＳ ゴシック" w:eastAsia="ＭＳ ゴシック" w:hAnsi="ＭＳ ゴシック"/>
          <w:b/>
          <w:sz w:val="24"/>
        </w:rPr>
      </w:pPr>
      <w:r>
        <w:rPr>
          <w:rFonts w:ascii="ＭＳ ゴシック" w:eastAsia="ＭＳ ゴシック" w:hAnsi="ＭＳ ゴシック" w:hint="eastAsia"/>
          <w:b/>
          <w:sz w:val="24"/>
        </w:rPr>
        <w:t>８</w:t>
      </w:r>
      <w:r w:rsidR="00602D3D" w:rsidRPr="00771157">
        <w:rPr>
          <w:rFonts w:ascii="ＭＳ ゴシック" w:eastAsia="ＭＳ ゴシック" w:hAnsi="ＭＳ ゴシック"/>
          <w:b/>
          <w:sz w:val="24"/>
        </w:rPr>
        <w:t xml:space="preserve">　アドバイザー</w:t>
      </w:r>
      <w:r w:rsidR="00EC3BAA" w:rsidRPr="00771157">
        <w:rPr>
          <w:rFonts w:ascii="ＭＳ ゴシック" w:eastAsia="ＭＳ ゴシック" w:hAnsi="ＭＳ ゴシック"/>
          <w:b/>
          <w:sz w:val="24"/>
        </w:rPr>
        <w:t>の設置</w:t>
      </w:r>
    </w:p>
    <w:p w14:paraId="5888C3EE" w14:textId="069DDD36" w:rsidR="00EC3BAA" w:rsidRPr="00771157" w:rsidRDefault="00EC3BAA" w:rsidP="00EC3BAA">
      <w:pPr>
        <w:ind w:leftChars="100" w:left="210" w:firstLineChars="100" w:firstLine="240"/>
        <w:rPr>
          <w:rFonts w:ascii="ＭＳ 明朝" w:hAnsi="ＭＳ 明朝"/>
          <w:sz w:val="24"/>
          <w:shd w:val="pct15" w:color="auto" w:fill="FFFFFF"/>
        </w:rPr>
      </w:pPr>
      <w:r w:rsidRPr="00771157">
        <w:rPr>
          <w:rFonts w:ascii="ＭＳ 明朝" w:hAnsi="ＭＳ 明朝"/>
          <w:sz w:val="24"/>
        </w:rPr>
        <w:t>事業を効果的かつ円滑に進めるため</w:t>
      </w:r>
      <w:r w:rsidR="00005E23" w:rsidRPr="00771157">
        <w:rPr>
          <w:rFonts w:ascii="ＭＳ 明朝" w:hAnsi="ＭＳ 明朝"/>
          <w:sz w:val="24"/>
        </w:rPr>
        <w:t>、</w:t>
      </w:r>
      <w:r w:rsidRPr="00771157">
        <w:rPr>
          <w:rFonts w:ascii="ＭＳ 明朝" w:hAnsi="ＭＳ 明朝"/>
          <w:sz w:val="24"/>
        </w:rPr>
        <w:t>各</w:t>
      </w:r>
      <w:r w:rsidR="00D929F0" w:rsidRPr="00771157">
        <w:rPr>
          <w:rFonts w:ascii="ＭＳ 明朝" w:hAnsi="ＭＳ 明朝"/>
          <w:sz w:val="24"/>
        </w:rPr>
        <w:t>モデル</w:t>
      </w:r>
      <w:r w:rsidRPr="00771157">
        <w:rPr>
          <w:rFonts w:ascii="ＭＳ 明朝" w:hAnsi="ＭＳ 明朝"/>
          <w:sz w:val="24"/>
        </w:rPr>
        <w:t>団体に</w:t>
      </w:r>
      <w:r w:rsidRPr="00771157">
        <w:rPr>
          <w:rFonts w:ascii="ＭＳ 明朝" w:hAnsi="ＭＳ 明朝" w:hint="eastAsia"/>
          <w:sz w:val="24"/>
        </w:rPr>
        <w:t>(公社)茨城県青少年育成協会の役員がアドバイザーとして担当します。</w:t>
      </w:r>
    </w:p>
    <w:p w14:paraId="11D16A4A" w14:textId="77777777" w:rsidR="00A231DB" w:rsidRPr="00771157" w:rsidRDefault="00A231DB" w:rsidP="00F3694D">
      <w:pPr>
        <w:rPr>
          <w:rFonts w:ascii="ＭＳ ゴシック" w:eastAsia="ＭＳ ゴシック" w:hAnsi="ＭＳ ゴシック"/>
          <w:sz w:val="24"/>
        </w:rPr>
      </w:pPr>
    </w:p>
    <w:p w14:paraId="29E750C8" w14:textId="2C6B52B2" w:rsidR="00A16490" w:rsidRPr="00771157" w:rsidRDefault="00645B87" w:rsidP="00F3694D">
      <w:pPr>
        <w:rPr>
          <w:rFonts w:ascii="ＭＳ ゴシック" w:eastAsia="ＭＳ ゴシック" w:hAnsi="ＭＳ ゴシック"/>
          <w:b/>
          <w:sz w:val="24"/>
        </w:rPr>
      </w:pPr>
      <w:r>
        <w:rPr>
          <w:rFonts w:ascii="ＭＳ ゴシック" w:eastAsia="ＭＳ ゴシック" w:hAnsi="ＭＳ ゴシック" w:hint="eastAsia"/>
          <w:b/>
          <w:sz w:val="24"/>
        </w:rPr>
        <w:t>９</w:t>
      </w:r>
      <w:r w:rsidR="00E61D3A" w:rsidRPr="00771157">
        <w:rPr>
          <w:rFonts w:ascii="ＭＳ ゴシック" w:eastAsia="ＭＳ ゴシック" w:hAnsi="ＭＳ ゴシック" w:hint="eastAsia"/>
          <w:b/>
          <w:sz w:val="24"/>
        </w:rPr>
        <w:t xml:space="preserve">　</w:t>
      </w:r>
      <w:r w:rsidR="00DA44BD" w:rsidRPr="00771157">
        <w:rPr>
          <w:rFonts w:ascii="ＭＳ ゴシック" w:eastAsia="ＭＳ ゴシック" w:hAnsi="ＭＳ ゴシック" w:hint="eastAsia"/>
          <w:b/>
          <w:sz w:val="24"/>
        </w:rPr>
        <w:t>事業実施後の</w:t>
      </w:r>
      <w:r w:rsidR="00FE4403" w:rsidRPr="00771157">
        <w:rPr>
          <w:rFonts w:ascii="ＭＳ ゴシック" w:eastAsia="ＭＳ ゴシック" w:hAnsi="ＭＳ ゴシック" w:hint="eastAsia"/>
          <w:b/>
          <w:sz w:val="24"/>
        </w:rPr>
        <w:t>報告等</w:t>
      </w:r>
    </w:p>
    <w:p w14:paraId="2EADD4A9" w14:textId="1FC7496A" w:rsidR="00FE4403" w:rsidRPr="00771157" w:rsidRDefault="00DA44BD" w:rsidP="000A3236">
      <w:pPr>
        <w:ind w:firstLineChars="200" w:firstLine="480"/>
        <w:rPr>
          <w:rFonts w:ascii="ＭＳ 明朝" w:hAnsi="ＭＳ 明朝"/>
          <w:sz w:val="24"/>
        </w:rPr>
      </w:pPr>
      <w:r w:rsidRPr="00771157">
        <w:rPr>
          <w:rFonts w:ascii="ＭＳ 明朝" w:hAnsi="ＭＳ 明朝" w:hint="eastAsia"/>
          <w:sz w:val="24"/>
        </w:rPr>
        <w:t>事業実施後</w:t>
      </w:r>
      <w:r w:rsidR="00005E23" w:rsidRPr="00771157">
        <w:rPr>
          <w:rFonts w:ascii="ＭＳ 明朝" w:hAnsi="ＭＳ 明朝" w:hint="eastAsia"/>
          <w:sz w:val="24"/>
        </w:rPr>
        <w:t>、</w:t>
      </w:r>
      <w:r w:rsidR="000B3D64" w:rsidRPr="00771157">
        <w:rPr>
          <w:rFonts w:ascii="ＭＳ 明朝" w:hAnsi="ＭＳ 明朝" w:hint="eastAsia"/>
          <w:sz w:val="24"/>
        </w:rPr>
        <w:t>別に定める様式により活動</w:t>
      </w:r>
      <w:r w:rsidRPr="00771157">
        <w:rPr>
          <w:rFonts w:ascii="ＭＳ 明朝" w:hAnsi="ＭＳ 明朝" w:hint="eastAsia"/>
          <w:sz w:val="24"/>
        </w:rPr>
        <w:t>内容</w:t>
      </w:r>
      <w:r w:rsidR="004F5198" w:rsidRPr="00771157">
        <w:rPr>
          <w:rFonts w:ascii="ＭＳ 明朝" w:hAnsi="ＭＳ 明朝" w:hint="eastAsia"/>
          <w:sz w:val="24"/>
        </w:rPr>
        <w:t>を報告</w:t>
      </w:r>
      <w:r w:rsidR="000B3D64" w:rsidRPr="00771157">
        <w:rPr>
          <w:rFonts w:ascii="ＭＳ 明朝" w:hAnsi="ＭＳ 明朝" w:hint="eastAsia"/>
          <w:sz w:val="24"/>
        </w:rPr>
        <w:t>していただきます。</w:t>
      </w:r>
    </w:p>
    <w:p w14:paraId="5DC4155C" w14:textId="77777777" w:rsidR="00052A20" w:rsidRPr="00771157" w:rsidRDefault="00052A20" w:rsidP="004F69FB">
      <w:pPr>
        <w:ind w:leftChars="114" w:left="239"/>
        <w:rPr>
          <w:rFonts w:ascii="ＭＳ 明朝" w:hAnsi="ＭＳ 明朝"/>
          <w:sz w:val="24"/>
        </w:rPr>
      </w:pPr>
    </w:p>
    <w:p w14:paraId="46744C94" w14:textId="1407A8BC" w:rsidR="00A16490" w:rsidRPr="00771157" w:rsidRDefault="00645B87" w:rsidP="00F3694D">
      <w:pPr>
        <w:rPr>
          <w:rFonts w:ascii="ＭＳ ゴシック" w:eastAsia="ＭＳ ゴシック" w:hAnsi="ＭＳ ゴシック"/>
          <w:b/>
          <w:sz w:val="24"/>
        </w:rPr>
      </w:pPr>
      <w:r>
        <w:rPr>
          <w:rFonts w:ascii="ＭＳ ゴシック" w:eastAsia="ＭＳ ゴシック" w:hAnsi="ＭＳ ゴシック" w:hint="eastAsia"/>
          <w:b/>
          <w:sz w:val="24"/>
        </w:rPr>
        <w:t>10</w:t>
      </w:r>
      <w:r w:rsidR="00E61D3A" w:rsidRPr="00771157">
        <w:rPr>
          <w:rFonts w:ascii="ＭＳ ゴシック" w:eastAsia="ＭＳ ゴシック" w:hAnsi="ＭＳ ゴシック" w:hint="eastAsia"/>
          <w:b/>
          <w:sz w:val="24"/>
        </w:rPr>
        <w:t xml:space="preserve">　</w:t>
      </w:r>
      <w:r w:rsidR="00C146E7" w:rsidRPr="00771157">
        <w:rPr>
          <w:rFonts w:ascii="ＭＳ ゴシック" w:eastAsia="ＭＳ ゴシック" w:hAnsi="ＭＳ ゴシック" w:hint="eastAsia"/>
          <w:b/>
          <w:sz w:val="24"/>
        </w:rPr>
        <w:t>応募方法・</w:t>
      </w:r>
      <w:r w:rsidR="006B5911">
        <w:rPr>
          <w:rFonts w:ascii="ＭＳ ゴシック" w:eastAsia="ＭＳ ゴシック" w:hAnsi="ＭＳ ゴシック" w:hint="eastAsia"/>
          <w:b/>
          <w:sz w:val="24"/>
        </w:rPr>
        <w:t>締め切り</w:t>
      </w:r>
      <w:r w:rsidR="00A16490" w:rsidRPr="00771157">
        <w:rPr>
          <w:rFonts w:ascii="ＭＳ ゴシック" w:eastAsia="ＭＳ ゴシック" w:hAnsi="ＭＳ ゴシック" w:hint="eastAsia"/>
          <w:b/>
          <w:sz w:val="24"/>
        </w:rPr>
        <w:t xml:space="preserve">　</w:t>
      </w:r>
    </w:p>
    <w:p w14:paraId="76AAA1A7" w14:textId="77777777" w:rsidR="00B83CA6" w:rsidRPr="00771157" w:rsidRDefault="00B83CA6" w:rsidP="00B83CA6">
      <w:pPr>
        <w:ind w:leftChars="20" w:left="522" w:hangingChars="200" w:hanging="480"/>
        <w:rPr>
          <w:rFonts w:ascii="ＭＳ 明朝" w:hAnsi="ＭＳ 明朝"/>
          <w:sz w:val="24"/>
        </w:rPr>
      </w:pPr>
      <w:r w:rsidRPr="00771157">
        <w:rPr>
          <w:rFonts w:ascii="ＭＳ 明朝" w:hAnsi="ＭＳ 明朝"/>
          <w:sz w:val="24"/>
        </w:rPr>
        <w:t>（１）</w:t>
      </w:r>
      <w:r w:rsidR="009C5947" w:rsidRPr="00771157">
        <w:rPr>
          <w:rFonts w:ascii="ＭＳ 明朝" w:hAnsi="ＭＳ 明朝" w:hint="eastAsia"/>
          <w:sz w:val="24"/>
        </w:rPr>
        <w:t>応募</w:t>
      </w:r>
      <w:r w:rsidR="00853488" w:rsidRPr="00771157">
        <w:rPr>
          <w:rFonts w:ascii="ＭＳ 明朝" w:hAnsi="ＭＳ 明朝" w:hint="eastAsia"/>
          <w:sz w:val="24"/>
        </w:rPr>
        <w:t>に当たって</w:t>
      </w:r>
      <w:r w:rsidR="00C146E7" w:rsidRPr="00771157">
        <w:rPr>
          <w:rFonts w:ascii="ＭＳ 明朝" w:hAnsi="ＭＳ 明朝" w:hint="eastAsia"/>
          <w:sz w:val="24"/>
        </w:rPr>
        <w:t>は</w:t>
      </w:r>
      <w:r w:rsidR="00005E23" w:rsidRPr="00771157">
        <w:rPr>
          <w:rFonts w:ascii="ＭＳ 明朝" w:hAnsi="ＭＳ 明朝" w:hint="eastAsia"/>
          <w:sz w:val="24"/>
        </w:rPr>
        <w:t>、</w:t>
      </w:r>
      <w:r w:rsidR="00052A20" w:rsidRPr="00771157">
        <w:rPr>
          <w:rFonts w:ascii="ＭＳ 明朝" w:hAnsi="ＭＳ 明朝" w:hint="eastAsia"/>
          <w:sz w:val="24"/>
        </w:rPr>
        <w:t>「</w:t>
      </w:r>
      <w:r w:rsidR="00FE4403" w:rsidRPr="00771157">
        <w:rPr>
          <w:rFonts w:ascii="ＭＳ 明朝" w:hAnsi="ＭＳ 明朝" w:hint="eastAsia"/>
          <w:sz w:val="24"/>
        </w:rPr>
        <w:t>事業</w:t>
      </w:r>
      <w:r w:rsidR="0040572D" w:rsidRPr="00771157">
        <w:rPr>
          <w:rFonts w:ascii="ＭＳ 明朝" w:hAnsi="ＭＳ 明朝" w:hint="eastAsia"/>
          <w:sz w:val="24"/>
        </w:rPr>
        <w:t>計画書</w:t>
      </w:r>
      <w:r w:rsidR="000B3D64" w:rsidRPr="00771157">
        <w:rPr>
          <w:rFonts w:ascii="ＭＳ 明朝" w:hAnsi="ＭＳ 明朝" w:hint="eastAsia"/>
          <w:sz w:val="24"/>
        </w:rPr>
        <w:t>（</w:t>
      </w:r>
      <w:r w:rsidR="00EC4F4C" w:rsidRPr="00771157">
        <w:rPr>
          <w:rFonts w:ascii="ＭＳ 明朝" w:hAnsi="ＭＳ 明朝" w:hint="eastAsia"/>
          <w:sz w:val="24"/>
        </w:rPr>
        <w:t>別紙</w:t>
      </w:r>
      <w:r w:rsidR="000B3D64" w:rsidRPr="00771157">
        <w:rPr>
          <w:rFonts w:ascii="ＭＳ 明朝" w:hAnsi="ＭＳ 明朝" w:hint="eastAsia"/>
          <w:sz w:val="24"/>
        </w:rPr>
        <w:t>１）</w:t>
      </w:r>
      <w:r w:rsidR="00052A20" w:rsidRPr="00771157">
        <w:rPr>
          <w:rFonts w:ascii="ＭＳ 明朝" w:hAnsi="ＭＳ 明朝" w:hint="eastAsia"/>
          <w:sz w:val="24"/>
        </w:rPr>
        <w:t>」</w:t>
      </w:r>
      <w:r w:rsidR="000B3D64" w:rsidRPr="00771157">
        <w:rPr>
          <w:rFonts w:ascii="ＭＳ 明朝" w:hAnsi="ＭＳ 明朝" w:hint="eastAsia"/>
          <w:sz w:val="24"/>
        </w:rPr>
        <w:t>及び</w:t>
      </w:r>
      <w:r w:rsidR="00052A20" w:rsidRPr="00771157">
        <w:rPr>
          <w:rFonts w:ascii="ＭＳ 明朝" w:hAnsi="ＭＳ 明朝" w:hint="eastAsia"/>
          <w:sz w:val="24"/>
        </w:rPr>
        <w:t>「</w:t>
      </w:r>
      <w:r w:rsidR="0040572D" w:rsidRPr="00771157">
        <w:rPr>
          <w:rFonts w:ascii="ＭＳ 明朝" w:hAnsi="ＭＳ 明朝" w:hint="eastAsia"/>
          <w:sz w:val="24"/>
        </w:rPr>
        <w:t>収支予算書</w:t>
      </w:r>
      <w:r w:rsidR="000B3D64" w:rsidRPr="00771157">
        <w:rPr>
          <w:rFonts w:ascii="ＭＳ 明朝" w:hAnsi="ＭＳ 明朝" w:hint="eastAsia"/>
          <w:sz w:val="24"/>
        </w:rPr>
        <w:t>（</w:t>
      </w:r>
      <w:r w:rsidR="00EC4F4C" w:rsidRPr="00771157">
        <w:rPr>
          <w:rFonts w:ascii="ＭＳ 明朝" w:hAnsi="ＭＳ 明朝" w:hint="eastAsia"/>
          <w:sz w:val="24"/>
        </w:rPr>
        <w:t>別紙</w:t>
      </w:r>
      <w:r w:rsidR="000B3D64" w:rsidRPr="00771157">
        <w:rPr>
          <w:rFonts w:ascii="ＭＳ 明朝" w:hAnsi="ＭＳ 明朝" w:hint="eastAsia"/>
          <w:sz w:val="24"/>
        </w:rPr>
        <w:t>２）</w:t>
      </w:r>
      <w:r w:rsidR="00052A20" w:rsidRPr="00771157">
        <w:rPr>
          <w:rFonts w:ascii="ＭＳ 明朝" w:hAnsi="ＭＳ 明朝" w:hint="eastAsia"/>
          <w:sz w:val="24"/>
        </w:rPr>
        <w:t>」</w:t>
      </w:r>
      <w:r w:rsidR="0040572D" w:rsidRPr="00771157">
        <w:rPr>
          <w:rFonts w:ascii="ＭＳ 明朝" w:hAnsi="ＭＳ 明朝" w:hint="eastAsia"/>
          <w:sz w:val="24"/>
        </w:rPr>
        <w:t>を</w:t>
      </w:r>
      <w:r w:rsidR="00B233EE" w:rsidRPr="00771157">
        <w:rPr>
          <w:rFonts w:ascii="ＭＳ 明朝" w:hAnsi="ＭＳ 明朝" w:hint="eastAsia"/>
          <w:sz w:val="24"/>
        </w:rPr>
        <w:t>郵送</w:t>
      </w:r>
      <w:r w:rsidR="00EC4F4C" w:rsidRPr="00771157">
        <w:rPr>
          <w:rFonts w:ascii="ＭＳ 明朝" w:hAnsi="ＭＳ 明朝" w:hint="eastAsia"/>
          <w:sz w:val="24"/>
        </w:rPr>
        <w:t>又は</w:t>
      </w:r>
      <w:r w:rsidR="00B233EE" w:rsidRPr="00771157">
        <w:rPr>
          <w:rFonts w:ascii="ＭＳ 明朝" w:hAnsi="ＭＳ 明朝" w:hint="eastAsia"/>
          <w:sz w:val="24"/>
        </w:rPr>
        <w:t>ＦＡＸ</w:t>
      </w:r>
      <w:r w:rsidR="00005E23" w:rsidRPr="00771157">
        <w:rPr>
          <w:rFonts w:ascii="ＭＳ 明朝" w:hAnsi="ＭＳ 明朝" w:hint="eastAsia"/>
          <w:sz w:val="24"/>
        </w:rPr>
        <w:t>、</w:t>
      </w:r>
      <w:r w:rsidR="00B233EE" w:rsidRPr="00771157">
        <w:rPr>
          <w:rFonts w:ascii="ＭＳ 明朝" w:hAnsi="ＭＳ 明朝" w:hint="eastAsia"/>
          <w:sz w:val="24"/>
        </w:rPr>
        <w:t>Ｅメールにて</w:t>
      </w:r>
      <w:r w:rsidR="009C5947" w:rsidRPr="00771157">
        <w:rPr>
          <w:rFonts w:ascii="ＭＳ 明朝" w:hAnsi="ＭＳ 明朝" w:hint="eastAsia"/>
          <w:sz w:val="24"/>
        </w:rPr>
        <w:t>提出願います。</w:t>
      </w:r>
    </w:p>
    <w:p w14:paraId="0B088659" w14:textId="77777777" w:rsidR="00F84195" w:rsidRPr="00771157" w:rsidRDefault="00F84195" w:rsidP="00B83CA6">
      <w:pPr>
        <w:ind w:leftChars="233" w:left="489" w:firstLineChars="100" w:firstLine="240"/>
        <w:rPr>
          <w:rFonts w:ascii="ＭＳ 明朝" w:hAnsi="ＭＳ 明朝"/>
          <w:sz w:val="24"/>
        </w:rPr>
      </w:pPr>
      <w:r w:rsidRPr="00771157">
        <w:rPr>
          <w:rFonts w:ascii="ＭＳ 明朝" w:hAnsi="ＭＳ 明朝" w:hint="eastAsia"/>
          <w:sz w:val="24"/>
        </w:rPr>
        <w:t>なお</w:t>
      </w:r>
      <w:r w:rsidR="00005E23" w:rsidRPr="00771157">
        <w:rPr>
          <w:rFonts w:ascii="ＭＳ 明朝" w:hAnsi="ＭＳ 明朝" w:hint="eastAsia"/>
          <w:sz w:val="24"/>
        </w:rPr>
        <w:t>、</w:t>
      </w:r>
      <w:r w:rsidR="009E09F9" w:rsidRPr="00771157">
        <w:rPr>
          <w:rFonts w:ascii="ＭＳ 明朝" w:hAnsi="ＭＳ 明朝"/>
          <w:sz w:val="24"/>
        </w:rPr>
        <w:t xml:space="preserve"> </w:t>
      </w:r>
      <w:r w:rsidR="00EC4F4C" w:rsidRPr="00771157">
        <w:rPr>
          <w:rFonts w:ascii="ＭＳ 明朝" w:hAnsi="ＭＳ 明朝" w:hint="eastAsia"/>
          <w:sz w:val="24"/>
        </w:rPr>
        <w:t>別紙</w:t>
      </w:r>
      <w:r w:rsidRPr="00771157">
        <w:rPr>
          <w:rFonts w:ascii="ＭＳ 明朝" w:hAnsi="ＭＳ 明朝" w:hint="eastAsia"/>
          <w:sz w:val="24"/>
        </w:rPr>
        <w:t>１</w:t>
      </w:r>
      <w:r w:rsidR="00005E23" w:rsidRPr="00771157">
        <w:rPr>
          <w:rFonts w:ascii="ＭＳ 明朝" w:hAnsi="ＭＳ 明朝" w:hint="eastAsia"/>
          <w:sz w:val="24"/>
        </w:rPr>
        <w:t>、</w:t>
      </w:r>
      <w:r w:rsidR="00EC4F4C" w:rsidRPr="00771157">
        <w:rPr>
          <w:rFonts w:ascii="ＭＳ 明朝" w:hAnsi="ＭＳ 明朝" w:hint="eastAsia"/>
          <w:sz w:val="24"/>
        </w:rPr>
        <w:t>別紙</w:t>
      </w:r>
      <w:r w:rsidRPr="00771157">
        <w:rPr>
          <w:rFonts w:ascii="ＭＳ 明朝" w:hAnsi="ＭＳ 明朝" w:hint="eastAsia"/>
          <w:sz w:val="24"/>
        </w:rPr>
        <w:t>２は</w:t>
      </w:r>
      <w:r w:rsidR="00005E23" w:rsidRPr="00771157">
        <w:rPr>
          <w:rFonts w:ascii="ＭＳ 明朝" w:hAnsi="ＭＳ 明朝" w:hint="eastAsia"/>
          <w:sz w:val="24"/>
        </w:rPr>
        <w:t>、</w:t>
      </w:r>
      <w:r w:rsidRPr="00771157">
        <w:rPr>
          <w:rFonts w:ascii="ＭＳ 明朝" w:hAnsi="ＭＳ 明朝" w:hint="eastAsia"/>
          <w:sz w:val="24"/>
        </w:rPr>
        <w:t>必要に応じて変更してご使用ください。</w:t>
      </w:r>
      <w:r w:rsidR="00EC4F4C" w:rsidRPr="00771157">
        <w:rPr>
          <w:rFonts w:ascii="ＭＳ 明朝" w:hAnsi="ＭＳ 明朝" w:hint="eastAsia"/>
          <w:sz w:val="24"/>
        </w:rPr>
        <w:t>データ</w:t>
      </w:r>
      <w:r w:rsidRPr="00771157">
        <w:rPr>
          <w:rFonts w:ascii="ＭＳ 明朝" w:hAnsi="ＭＳ 明朝" w:hint="eastAsia"/>
          <w:sz w:val="24"/>
        </w:rPr>
        <w:t>は</w:t>
      </w:r>
      <w:r w:rsidR="00005E23" w:rsidRPr="00771157">
        <w:rPr>
          <w:rFonts w:ascii="ＭＳ 明朝" w:hAnsi="ＭＳ 明朝" w:hint="eastAsia"/>
          <w:sz w:val="24"/>
        </w:rPr>
        <w:t>、</w:t>
      </w:r>
      <w:r w:rsidR="005D78E2" w:rsidRPr="00771157">
        <w:rPr>
          <w:rFonts w:ascii="ＭＳ 明朝" w:hAnsi="ＭＳ 明朝" w:hint="eastAsia"/>
          <w:sz w:val="24"/>
        </w:rPr>
        <w:t>当協会ホームページから</w:t>
      </w:r>
      <w:r w:rsidRPr="00771157">
        <w:rPr>
          <w:rFonts w:ascii="ＭＳ 明朝" w:hAnsi="ＭＳ 明朝" w:hint="eastAsia"/>
          <w:sz w:val="24"/>
        </w:rPr>
        <w:t>ダウンロードできます。（http://www.ibaraki-ikusei.jp）</w:t>
      </w:r>
    </w:p>
    <w:p w14:paraId="591C92C1" w14:textId="422D6767" w:rsidR="00860052" w:rsidRDefault="00B83CA6" w:rsidP="00B83CA6">
      <w:pPr>
        <w:rPr>
          <w:rFonts w:ascii="ＭＳ 明朝" w:hAnsi="ＭＳ 明朝"/>
          <w:sz w:val="24"/>
        </w:rPr>
      </w:pPr>
      <w:r w:rsidRPr="00771157">
        <w:rPr>
          <w:rFonts w:ascii="ＭＳ 明朝" w:hAnsi="ＭＳ 明朝"/>
          <w:sz w:val="24"/>
        </w:rPr>
        <w:t>（２）</w:t>
      </w:r>
      <w:r w:rsidR="00860052" w:rsidRPr="00860052">
        <w:rPr>
          <w:rFonts w:ascii="ＭＳ 明朝" w:hAnsi="ＭＳ 明朝" w:hint="eastAsia"/>
          <w:sz w:val="24"/>
        </w:rPr>
        <w:t>締め切りは令和</w:t>
      </w:r>
      <w:r w:rsidR="00E02CFF">
        <w:rPr>
          <w:rFonts w:ascii="ＭＳ 明朝" w:hAnsi="ＭＳ 明朝" w:hint="eastAsia"/>
          <w:sz w:val="24"/>
        </w:rPr>
        <w:t>７</w:t>
      </w:r>
      <w:r w:rsidR="00860052" w:rsidRPr="00860052">
        <w:rPr>
          <w:rFonts w:ascii="ＭＳ 明朝" w:hAnsi="ＭＳ 明朝" w:hint="eastAsia"/>
          <w:sz w:val="24"/>
        </w:rPr>
        <w:t>年６月</w:t>
      </w:r>
      <w:r w:rsidR="00C279A8">
        <w:rPr>
          <w:rFonts w:ascii="ＭＳ 明朝" w:hAnsi="ＭＳ 明朝" w:hint="eastAsia"/>
          <w:sz w:val="24"/>
        </w:rPr>
        <w:t>2</w:t>
      </w:r>
      <w:r w:rsidR="00E02CFF">
        <w:rPr>
          <w:rFonts w:ascii="ＭＳ 明朝" w:hAnsi="ＭＳ 明朝" w:hint="eastAsia"/>
          <w:sz w:val="24"/>
        </w:rPr>
        <w:t>7</w:t>
      </w:r>
      <w:r w:rsidR="00860052" w:rsidRPr="00860052">
        <w:rPr>
          <w:rFonts w:ascii="ＭＳ 明朝" w:hAnsi="ＭＳ 明朝" w:hint="eastAsia"/>
          <w:sz w:val="24"/>
        </w:rPr>
        <w:t>日（</w:t>
      </w:r>
      <w:r w:rsidR="00A00D9A">
        <w:rPr>
          <w:rFonts w:ascii="ＭＳ 明朝" w:hAnsi="ＭＳ 明朝" w:hint="eastAsia"/>
          <w:sz w:val="24"/>
        </w:rPr>
        <w:t>金</w:t>
      </w:r>
      <w:r w:rsidR="00860052" w:rsidRPr="00860052">
        <w:rPr>
          <w:rFonts w:ascii="ＭＳ 明朝" w:hAnsi="ＭＳ 明朝" w:hint="eastAsia"/>
          <w:sz w:val="24"/>
        </w:rPr>
        <w:t>）までとします。</w:t>
      </w:r>
    </w:p>
    <w:p w14:paraId="6116AF6A" w14:textId="692C072F" w:rsidR="00F54E73" w:rsidRDefault="00860052" w:rsidP="00860052">
      <w:pPr>
        <w:ind w:firstLineChars="300" w:firstLine="720"/>
        <w:rPr>
          <w:rFonts w:ascii="ＭＳ 明朝" w:hAnsi="ＭＳ 明朝"/>
          <w:sz w:val="24"/>
        </w:rPr>
      </w:pPr>
      <w:r w:rsidRPr="00860052">
        <w:rPr>
          <w:rFonts w:ascii="ＭＳ 明朝" w:hAnsi="ＭＳ 明朝" w:hint="eastAsia"/>
          <w:sz w:val="24"/>
        </w:rPr>
        <w:t>応募状況等により、二次募集を行う場合があります。</w:t>
      </w:r>
    </w:p>
    <w:p w14:paraId="3E54605B" w14:textId="77777777" w:rsidR="00052A20" w:rsidRPr="00771157" w:rsidRDefault="00052A20" w:rsidP="00F3694D">
      <w:pPr>
        <w:rPr>
          <w:rFonts w:ascii="ＭＳ ゴシック" w:eastAsia="ＭＳ ゴシック" w:hAnsi="ＭＳ ゴシック"/>
          <w:sz w:val="24"/>
        </w:rPr>
      </w:pPr>
    </w:p>
    <w:p w14:paraId="46015DA6" w14:textId="26D8DF32" w:rsidR="00F54E73" w:rsidRPr="00771157" w:rsidRDefault="000A3236" w:rsidP="00F3694D">
      <w:pPr>
        <w:rPr>
          <w:rFonts w:ascii="ＭＳ ゴシック" w:eastAsia="ＭＳ ゴシック" w:hAnsi="ＭＳ ゴシック"/>
          <w:b/>
          <w:sz w:val="24"/>
        </w:rPr>
      </w:pPr>
      <w:r w:rsidRPr="00771157">
        <w:rPr>
          <w:rFonts w:ascii="ＭＳ ゴシック" w:eastAsia="ＭＳ ゴシック" w:hAnsi="ＭＳ ゴシック" w:hint="eastAsia"/>
          <w:b/>
          <w:sz w:val="24"/>
        </w:rPr>
        <w:t xml:space="preserve">＜ </w:t>
      </w:r>
      <w:r w:rsidR="00853488" w:rsidRPr="00771157">
        <w:rPr>
          <w:rFonts w:ascii="ＭＳ ゴシック" w:eastAsia="ＭＳ ゴシック" w:hAnsi="ＭＳ ゴシック" w:hint="eastAsia"/>
          <w:b/>
          <w:sz w:val="24"/>
        </w:rPr>
        <w:t>応募</w:t>
      </w:r>
      <w:r w:rsidRPr="00771157">
        <w:rPr>
          <w:rFonts w:ascii="ＭＳ ゴシック" w:eastAsia="ＭＳ ゴシック" w:hAnsi="ＭＳ ゴシック" w:hint="eastAsia"/>
          <w:b/>
          <w:sz w:val="24"/>
        </w:rPr>
        <w:t>先</w:t>
      </w:r>
      <w:r w:rsidR="00853488" w:rsidRPr="00771157">
        <w:rPr>
          <w:rFonts w:ascii="ＭＳ ゴシック" w:eastAsia="ＭＳ ゴシック" w:hAnsi="ＭＳ ゴシック" w:hint="eastAsia"/>
          <w:b/>
          <w:sz w:val="24"/>
        </w:rPr>
        <w:t>・問</w:t>
      </w:r>
      <w:r w:rsidR="00B83CA6" w:rsidRPr="00771157">
        <w:rPr>
          <w:rFonts w:ascii="ＭＳ ゴシック" w:eastAsia="ＭＳ ゴシック" w:hAnsi="ＭＳ ゴシック" w:hint="eastAsia"/>
          <w:b/>
          <w:sz w:val="24"/>
        </w:rPr>
        <w:t>い</w:t>
      </w:r>
      <w:r w:rsidR="00853488" w:rsidRPr="00771157">
        <w:rPr>
          <w:rFonts w:ascii="ＭＳ ゴシック" w:eastAsia="ＭＳ ゴシック" w:hAnsi="ＭＳ ゴシック" w:hint="eastAsia"/>
          <w:b/>
          <w:sz w:val="24"/>
        </w:rPr>
        <w:t>合</w:t>
      </w:r>
      <w:r w:rsidR="00B83CA6" w:rsidRPr="00771157">
        <w:rPr>
          <w:rFonts w:ascii="ＭＳ ゴシック" w:eastAsia="ＭＳ ゴシック" w:hAnsi="ＭＳ ゴシック" w:hint="eastAsia"/>
          <w:b/>
          <w:sz w:val="24"/>
        </w:rPr>
        <w:t>わ</w:t>
      </w:r>
      <w:r w:rsidR="009C5947" w:rsidRPr="00771157">
        <w:rPr>
          <w:rFonts w:ascii="ＭＳ ゴシック" w:eastAsia="ＭＳ ゴシック" w:hAnsi="ＭＳ ゴシック" w:hint="eastAsia"/>
          <w:b/>
          <w:sz w:val="24"/>
        </w:rPr>
        <w:t>せ</w:t>
      </w:r>
      <w:r w:rsidR="00F54E73" w:rsidRPr="00771157">
        <w:rPr>
          <w:rFonts w:ascii="ＭＳ ゴシック" w:eastAsia="ＭＳ ゴシック" w:hAnsi="ＭＳ ゴシック" w:hint="eastAsia"/>
          <w:b/>
          <w:sz w:val="24"/>
        </w:rPr>
        <w:t>先</w:t>
      </w:r>
      <w:r w:rsidRPr="00771157">
        <w:rPr>
          <w:rFonts w:ascii="ＭＳ ゴシック" w:eastAsia="ＭＳ ゴシック" w:hAnsi="ＭＳ ゴシック" w:hint="eastAsia"/>
          <w:b/>
          <w:sz w:val="24"/>
        </w:rPr>
        <w:t xml:space="preserve"> ＞</w:t>
      </w:r>
    </w:p>
    <w:p w14:paraId="2BE2860D" w14:textId="476AA0A6" w:rsidR="000A3236" w:rsidRPr="00771157" w:rsidRDefault="00390EF9" w:rsidP="000A3236">
      <w:pPr>
        <w:ind w:firstLineChars="145" w:firstLine="348"/>
        <w:rPr>
          <w:rFonts w:ascii="ＭＳ ゴシック" w:eastAsia="ＭＳ ゴシック" w:hAnsi="ＭＳ ゴシック"/>
          <w:sz w:val="24"/>
        </w:rPr>
      </w:pPr>
      <w:r w:rsidRPr="00771157">
        <w:rPr>
          <w:rFonts w:ascii="ＭＳ ゴシック" w:eastAsia="ＭＳ ゴシック" w:hAnsi="ＭＳ ゴシック" w:hint="eastAsia"/>
          <w:sz w:val="24"/>
        </w:rPr>
        <w:t>公益社団法人茨城県青少年育成協会</w:t>
      </w:r>
    </w:p>
    <w:p w14:paraId="6AD66E5D" w14:textId="2F13F674" w:rsidR="00A16490" w:rsidRPr="00771157" w:rsidRDefault="00A16490" w:rsidP="000A3236">
      <w:pPr>
        <w:ind w:firstLineChars="145" w:firstLine="348"/>
        <w:rPr>
          <w:rFonts w:ascii="ＭＳ ゴシック" w:eastAsia="ＭＳ ゴシック" w:hAnsi="ＭＳ ゴシック"/>
          <w:sz w:val="24"/>
        </w:rPr>
      </w:pPr>
      <w:r w:rsidRPr="00771157">
        <w:rPr>
          <w:rFonts w:ascii="ＭＳ 明朝" w:hAnsi="ＭＳ 明朝" w:hint="eastAsia"/>
          <w:sz w:val="24"/>
        </w:rPr>
        <w:t xml:space="preserve">〒310－0034　</w:t>
      </w:r>
      <w:smartTag w:uri="schemas-MSNCTYST-com/MSNCTYST" w:element="MSNCTYST">
        <w:smartTagPr>
          <w:attr w:name="Address" w:val="水戸市"/>
          <w:attr w:name="AddressList" w:val="00:;00:;00:;00:;00:;00:;00:;00:;00:;00:;"/>
        </w:smartTagPr>
        <w:r w:rsidRPr="00771157">
          <w:rPr>
            <w:rFonts w:ascii="ＭＳ 明朝" w:hAnsi="ＭＳ 明朝" w:hint="eastAsia"/>
            <w:sz w:val="24"/>
          </w:rPr>
          <w:t>水戸市</w:t>
        </w:r>
      </w:smartTag>
      <w:smartTag w:uri="schemas-MSNCTYST-com/MSNCTYST" w:element="MSNCTYST">
        <w:smartTagPr>
          <w:attr w:name="Address" w:val="緑町"/>
          <w:attr w:name="AddressList" w:val="00:;00:;00:;00:;00:;00:;00:;00:;00:;00:;"/>
        </w:smartTagPr>
        <w:r w:rsidRPr="00771157">
          <w:rPr>
            <w:rFonts w:ascii="ＭＳ 明朝" w:hAnsi="ＭＳ 明朝" w:hint="eastAsia"/>
            <w:sz w:val="24"/>
          </w:rPr>
          <w:t>緑町</w:t>
        </w:r>
      </w:smartTag>
      <w:r w:rsidR="009E09F9" w:rsidRPr="00771157">
        <w:rPr>
          <w:rFonts w:ascii="ＭＳ 明朝" w:hAnsi="ＭＳ 明朝" w:hint="eastAsia"/>
          <w:sz w:val="24"/>
        </w:rPr>
        <w:t>１</w:t>
      </w:r>
      <w:r w:rsidR="00005E23" w:rsidRPr="00771157">
        <w:rPr>
          <w:rFonts w:ascii="ＭＳ 明朝" w:hAnsi="ＭＳ 明朝" w:hint="eastAsia"/>
          <w:sz w:val="24"/>
        </w:rPr>
        <w:t>-</w:t>
      </w:r>
      <w:r w:rsidR="009E09F9" w:rsidRPr="00771157">
        <w:rPr>
          <w:rFonts w:ascii="ＭＳ 明朝" w:hAnsi="ＭＳ 明朝" w:hint="eastAsia"/>
          <w:sz w:val="24"/>
        </w:rPr>
        <w:t>１</w:t>
      </w:r>
      <w:r w:rsidR="00005E23" w:rsidRPr="00771157">
        <w:rPr>
          <w:rFonts w:ascii="ＭＳ 明朝" w:hAnsi="ＭＳ 明朝" w:hint="eastAsia"/>
          <w:sz w:val="24"/>
        </w:rPr>
        <w:t>-</w:t>
      </w:r>
      <w:r w:rsidRPr="00771157">
        <w:rPr>
          <w:rFonts w:ascii="ＭＳ 明朝" w:hAnsi="ＭＳ 明朝" w:hint="eastAsia"/>
          <w:sz w:val="24"/>
        </w:rPr>
        <w:t>18　茨城県立青少年会館</w:t>
      </w:r>
      <w:r w:rsidR="009E09F9" w:rsidRPr="00771157">
        <w:rPr>
          <w:rFonts w:ascii="ＭＳ 明朝" w:hAnsi="ＭＳ 明朝" w:hint="eastAsia"/>
          <w:sz w:val="24"/>
        </w:rPr>
        <w:t xml:space="preserve"> ３階</w:t>
      </w:r>
    </w:p>
    <w:p w14:paraId="3F54DE1F" w14:textId="77777777" w:rsidR="00476CDD" w:rsidRPr="00771157" w:rsidRDefault="003E29C8" w:rsidP="009E09F9">
      <w:pPr>
        <w:ind w:firstLineChars="300" w:firstLine="720"/>
        <w:jc w:val="left"/>
        <w:rPr>
          <w:rFonts w:ascii="ＭＳ 明朝" w:hAnsi="ＭＳ 明朝"/>
          <w:sz w:val="24"/>
        </w:rPr>
      </w:pPr>
      <w:r w:rsidRPr="00771157">
        <w:rPr>
          <w:rFonts w:ascii="ＭＳ 明朝" w:hAnsi="ＭＳ 明朝" w:hint="eastAsia"/>
          <w:sz w:val="24"/>
        </w:rPr>
        <w:t>TEL</w:t>
      </w:r>
      <w:r w:rsidR="0021560B" w:rsidRPr="00771157">
        <w:rPr>
          <w:rFonts w:ascii="ＭＳ 明朝" w:hAnsi="ＭＳ 明朝" w:hint="eastAsia"/>
          <w:sz w:val="24"/>
        </w:rPr>
        <w:t xml:space="preserve">　</w:t>
      </w:r>
      <w:r w:rsidRPr="00771157">
        <w:rPr>
          <w:rFonts w:ascii="ＭＳ 明朝" w:hAnsi="ＭＳ 明朝" w:hint="eastAsia"/>
          <w:sz w:val="24"/>
        </w:rPr>
        <w:t>029</w:t>
      </w:r>
      <w:r w:rsidR="007B4FA0" w:rsidRPr="00771157">
        <w:rPr>
          <w:rFonts w:ascii="ＭＳ 明朝" w:hAnsi="ＭＳ 明朝" w:hint="eastAsia"/>
          <w:sz w:val="24"/>
        </w:rPr>
        <w:t>‐</w:t>
      </w:r>
      <w:r w:rsidRPr="00771157">
        <w:rPr>
          <w:rFonts w:ascii="ＭＳ 明朝" w:hAnsi="ＭＳ 明朝" w:hint="eastAsia"/>
          <w:sz w:val="24"/>
        </w:rPr>
        <w:t>227</w:t>
      </w:r>
      <w:r w:rsidR="007B4FA0" w:rsidRPr="00771157">
        <w:rPr>
          <w:rFonts w:ascii="ＭＳ 明朝" w:hAnsi="ＭＳ 明朝" w:hint="eastAsia"/>
          <w:sz w:val="24"/>
        </w:rPr>
        <w:t>‐</w:t>
      </w:r>
      <w:r w:rsidR="00A16490" w:rsidRPr="00771157">
        <w:rPr>
          <w:rFonts w:ascii="ＭＳ 明朝" w:hAnsi="ＭＳ 明朝" w:hint="eastAsia"/>
          <w:sz w:val="24"/>
        </w:rPr>
        <w:t>2747</w:t>
      </w:r>
      <w:r w:rsidR="0019050C" w:rsidRPr="00771157">
        <w:rPr>
          <w:rFonts w:ascii="ＭＳ 明朝" w:hAnsi="ＭＳ 明朝" w:hint="eastAsia"/>
          <w:sz w:val="24"/>
        </w:rPr>
        <w:t xml:space="preserve">　　</w:t>
      </w:r>
      <w:r w:rsidR="00A16490" w:rsidRPr="00771157">
        <w:rPr>
          <w:rFonts w:ascii="ＭＳ 明朝" w:hAnsi="ＭＳ 明朝" w:hint="eastAsia"/>
          <w:sz w:val="24"/>
        </w:rPr>
        <w:t>FAX</w:t>
      </w:r>
      <w:r w:rsidR="0021560B" w:rsidRPr="00771157">
        <w:rPr>
          <w:rFonts w:ascii="ＭＳ 明朝" w:hAnsi="ＭＳ 明朝" w:hint="eastAsia"/>
          <w:sz w:val="24"/>
        </w:rPr>
        <w:t xml:space="preserve">　</w:t>
      </w:r>
      <w:r w:rsidR="00A16490" w:rsidRPr="00771157">
        <w:rPr>
          <w:rFonts w:ascii="ＭＳ 明朝" w:hAnsi="ＭＳ 明朝" w:hint="eastAsia"/>
          <w:sz w:val="24"/>
        </w:rPr>
        <w:t>029</w:t>
      </w:r>
      <w:r w:rsidR="007B4FA0" w:rsidRPr="00771157">
        <w:rPr>
          <w:rFonts w:ascii="ＭＳ 明朝" w:hAnsi="ＭＳ 明朝" w:hint="eastAsia"/>
          <w:sz w:val="24"/>
        </w:rPr>
        <w:t>‐</w:t>
      </w:r>
      <w:r w:rsidR="00A16490" w:rsidRPr="00771157">
        <w:rPr>
          <w:rFonts w:ascii="ＭＳ 明朝" w:hAnsi="ＭＳ 明朝" w:hint="eastAsia"/>
          <w:sz w:val="24"/>
        </w:rPr>
        <w:t>228</w:t>
      </w:r>
      <w:r w:rsidR="007B4FA0" w:rsidRPr="00771157">
        <w:rPr>
          <w:rFonts w:ascii="ＭＳ 明朝" w:hAnsi="ＭＳ 明朝" w:hint="eastAsia"/>
          <w:sz w:val="24"/>
        </w:rPr>
        <w:t>‐</w:t>
      </w:r>
      <w:r w:rsidR="00A16490" w:rsidRPr="00771157">
        <w:rPr>
          <w:rFonts w:ascii="ＭＳ 明朝" w:hAnsi="ＭＳ 明朝" w:hint="eastAsia"/>
          <w:sz w:val="24"/>
        </w:rPr>
        <w:t>6200</w:t>
      </w:r>
    </w:p>
    <w:p w14:paraId="35DA1A50" w14:textId="77777777" w:rsidR="007A3D8F" w:rsidRPr="00771157" w:rsidRDefault="0021560B" w:rsidP="009E09F9">
      <w:pPr>
        <w:ind w:firstLineChars="300" w:firstLine="720"/>
        <w:jc w:val="left"/>
        <w:rPr>
          <w:rFonts w:ascii="ＭＳ 明朝" w:hAnsi="ＭＳ 明朝"/>
          <w:sz w:val="24"/>
        </w:rPr>
      </w:pPr>
      <w:r w:rsidRPr="00771157">
        <w:rPr>
          <w:rFonts w:ascii="ＭＳ 明朝" w:hAnsi="ＭＳ 明朝" w:hint="eastAsia"/>
          <w:sz w:val="24"/>
        </w:rPr>
        <w:t xml:space="preserve">E-Mail　</w:t>
      </w:r>
      <w:r w:rsidR="007A3D8F" w:rsidRPr="00771157">
        <w:rPr>
          <w:rFonts w:ascii="ＭＳ 明朝" w:hAnsi="ＭＳ 明朝" w:hint="eastAsia"/>
          <w:sz w:val="24"/>
        </w:rPr>
        <w:t>sha＠ibaraki-ikusei.jp</w:t>
      </w:r>
    </w:p>
    <w:p w14:paraId="0B303ABE" w14:textId="77777777" w:rsidR="008E2A03" w:rsidRPr="00771157" w:rsidRDefault="008E2A03" w:rsidP="008E2A03">
      <w:pPr>
        <w:ind w:firstLineChars="100" w:firstLine="240"/>
        <w:rPr>
          <w:rFonts w:ascii="ＭＳ 明朝" w:hAnsi="ＭＳ 明朝"/>
          <w:sz w:val="22"/>
          <w:szCs w:val="22"/>
        </w:rPr>
      </w:pPr>
      <w:r w:rsidRPr="00771157">
        <w:rPr>
          <w:rFonts w:ascii="ＭＳ 明朝" w:hAnsi="ＭＳ 明朝"/>
          <w:sz w:val="24"/>
        </w:rPr>
        <w:br w:type="page"/>
      </w:r>
      <w:r w:rsidRPr="00771157">
        <w:rPr>
          <w:rFonts w:ascii="ＭＳ 明朝" w:hAnsi="ＭＳ 明朝" w:hint="eastAsia"/>
          <w:sz w:val="22"/>
          <w:szCs w:val="22"/>
        </w:rPr>
        <w:lastRenderedPageBreak/>
        <w:t>(</w:t>
      </w:r>
      <w:r w:rsidR="00263C10" w:rsidRPr="00771157">
        <w:rPr>
          <w:rFonts w:ascii="ＭＳ 明朝" w:hAnsi="ＭＳ 明朝" w:hint="eastAsia"/>
          <w:sz w:val="22"/>
          <w:szCs w:val="22"/>
        </w:rPr>
        <w:t>別紙</w:t>
      </w:r>
      <w:r w:rsidRPr="00771157">
        <w:rPr>
          <w:rFonts w:ascii="ＭＳ 明朝" w:hAnsi="ＭＳ 明朝" w:hint="eastAsia"/>
          <w:sz w:val="22"/>
          <w:szCs w:val="22"/>
        </w:rPr>
        <w:t>１)</w:t>
      </w:r>
    </w:p>
    <w:p w14:paraId="544A5008" w14:textId="77777777" w:rsidR="0061039B" w:rsidRPr="00771157" w:rsidRDefault="0061039B" w:rsidP="0061039B">
      <w:pPr>
        <w:spacing w:line="260" w:lineRule="exact"/>
        <w:rPr>
          <w:b/>
          <w:sz w:val="22"/>
          <w:szCs w:val="22"/>
        </w:rPr>
      </w:pPr>
    </w:p>
    <w:p w14:paraId="41ED27E9" w14:textId="7CAA4536" w:rsidR="0061039B" w:rsidRPr="00771157" w:rsidRDefault="00C1203C" w:rsidP="0061039B">
      <w:pPr>
        <w:spacing w:line="260" w:lineRule="exact"/>
        <w:jc w:val="center"/>
        <w:rPr>
          <w:rFonts w:asciiTheme="minorEastAsia" w:eastAsiaTheme="minorEastAsia" w:hAnsiTheme="minorEastAsia"/>
          <w:b/>
          <w:sz w:val="24"/>
          <w:szCs w:val="22"/>
        </w:rPr>
      </w:pPr>
      <w:r w:rsidRPr="00771157">
        <w:rPr>
          <w:rFonts w:asciiTheme="minorEastAsia" w:eastAsiaTheme="minorEastAsia" w:hAnsiTheme="minorEastAsia" w:hint="eastAsia"/>
          <w:b/>
          <w:sz w:val="24"/>
          <w:szCs w:val="22"/>
        </w:rPr>
        <w:t>令和</w:t>
      </w:r>
      <w:r w:rsidR="00E02CFF">
        <w:rPr>
          <w:rFonts w:asciiTheme="minorEastAsia" w:eastAsiaTheme="minorEastAsia" w:hAnsiTheme="minorEastAsia" w:hint="eastAsia"/>
          <w:b/>
          <w:sz w:val="24"/>
          <w:szCs w:val="22"/>
        </w:rPr>
        <w:t>７</w:t>
      </w:r>
      <w:r w:rsidRPr="00771157">
        <w:rPr>
          <w:rFonts w:asciiTheme="minorEastAsia" w:eastAsiaTheme="minorEastAsia" w:hAnsiTheme="minorEastAsia" w:hint="eastAsia"/>
          <w:b/>
          <w:sz w:val="24"/>
          <w:szCs w:val="22"/>
        </w:rPr>
        <w:t>年</w:t>
      </w:r>
      <w:r w:rsidR="0061039B" w:rsidRPr="00771157">
        <w:rPr>
          <w:rFonts w:asciiTheme="minorEastAsia" w:eastAsiaTheme="minorEastAsia" w:hAnsiTheme="minorEastAsia" w:hint="eastAsia"/>
          <w:b/>
          <w:sz w:val="24"/>
          <w:szCs w:val="22"/>
        </w:rPr>
        <w:t>度「地域を編む孤立０(ゼロ)プロジェクト」モデル事業計画書</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531"/>
        <w:gridCol w:w="3536"/>
        <w:gridCol w:w="1278"/>
        <w:gridCol w:w="2258"/>
      </w:tblGrid>
      <w:tr w:rsidR="0061039B" w:rsidRPr="00771157" w14:paraId="1476F99D" w14:textId="77777777" w:rsidTr="00F1520B">
        <w:trPr>
          <w:cantSplit/>
          <w:trHeight w:val="680"/>
          <w:jc w:val="center"/>
        </w:trPr>
        <w:tc>
          <w:tcPr>
            <w:tcW w:w="454" w:type="dxa"/>
            <w:vMerge w:val="restart"/>
            <w:tcBorders>
              <w:top w:val="single" w:sz="12" w:space="0" w:color="auto"/>
              <w:left w:val="single" w:sz="12" w:space="0" w:color="auto"/>
              <w:right w:val="single" w:sz="4" w:space="0" w:color="auto"/>
            </w:tcBorders>
            <w:textDirection w:val="tbRlV"/>
            <w:vAlign w:val="center"/>
          </w:tcPr>
          <w:p w14:paraId="4220E9CA" w14:textId="77777777" w:rsidR="0061039B" w:rsidRPr="00771157" w:rsidRDefault="0061039B" w:rsidP="00F1520B">
            <w:pPr>
              <w:spacing w:line="260" w:lineRule="exact"/>
              <w:ind w:left="113" w:right="113"/>
              <w:jc w:val="center"/>
              <w:rPr>
                <w:sz w:val="20"/>
                <w:szCs w:val="20"/>
              </w:rPr>
            </w:pPr>
            <w:r w:rsidRPr="00771157">
              <w:rPr>
                <w:rFonts w:hint="eastAsia"/>
                <w:sz w:val="20"/>
                <w:szCs w:val="20"/>
              </w:rPr>
              <w:t>応募団体・グループ</w:t>
            </w:r>
          </w:p>
        </w:tc>
        <w:tc>
          <w:tcPr>
            <w:tcW w:w="1531" w:type="dxa"/>
            <w:tcBorders>
              <w:top w:val="single" w:sz="12" w:space="0" w:color="auto"/>
              <w:right w:val="single" w:sz="4" w:space="0" w:color="auto"/>
            </w:tcBorders>
            <w:vAlign w:val="center"/>
          </w:tcPr>
          <w:p w14:paraId="3C1238D7" w14:textId="77777777" w:rsidR="00F22AE0" w:rsidRPr="00A50253" w:rsidRDefault="00F22AE0" w:rsidP="00F22AE0">
            <w:pPr>
              <w:spacing w:line="260" w:lineRule="exact"/>
              <w:jc w:val="center"/>
              <w:rPr>
                <w:rFonts w:asciiTheme="minorEastAsia" w:eastAsiaTheme="minorEastAsia" w:hAnsiTheme="minorEastAsia"/>
                <w:sz w:val="20"/>
                <w:szCs w:val="20"/>
              </w:rPr>
            </w:pPr>
            <w:r w:rsidRPr="00A50253">
              <w:rPr>
                <w:rFonts w:asciiTheme="minorEastAsia" w:eastAsiaTheme="minorEastAsia" w:hAnsiTheme="minorEastAsia" w:hint="eastAsia"/>
                <w:sz w:val="20"/>
                <w:szCs w:val="20"/>
              </w:rPr>
              <w:t>フ リ ガ ナ</w:t>
            </w:r>
          </w:p>
          <w:p w14:paraId="03B5C38D" w14:textId="77777777" w:rsidR="0061039B" w:rsidRPr="00771157" w:rsidRDefault="0061039B" w:rsidP="00F1520B">
            <w:pPr>
              <w:spacing w:line="260" w:lineRule="exact"/>
              <w:jc w:val="center"/>
              <w:rPr>
                <w:sz w:val="20"/>
                <w:szCs w:val="20"/>
              </w:rPr>
            </w:pPr>
            <w:r w:rsidRPr="00771157">
              <w:rPr>
                <w:rFonts w:hint="eastAsia"/>
                <w:sz w:val="20"/>
                <w:szCs w:val="20"/>
              </w:rPr>
              <w:t>団</w:t>
            </w:r>
            <w:r w:rsidRPr="00771157">
              <w:rPr>
                <w:rFonts w:hint="eastAsia"/>
                <w:sz w:val="20"/>
                <w:szCs w:val="20"/>
              </w:rPr>
              <w:t xml:space="preserve"> </w:t>
            </w:r>
            <w:r w:rsidRPr="00771157">
              <w:rPr>
                <w:rFonts w:hint="eastAsia"/>
                <w:sz w:val="20"/>
                <w:szCs w:val="20"/>
              </w:rPr>
              <w:t>体</w:t>
            </w:r>
            <w:r w:rsidRPr="00771157">
              <w:rPr>
                <w:rFonts w:hint="eastAsia"/>
                <w:sz w:val="20"/>
                <w:szCs w:val="20"/>
              </w:rPr>
              <w:t xml:space="preserve"> </w:t>
            </w:r>
            <w:r w:rsidRPr="00771157">
              <w:rPr>
                <w:rFonts w:hint="eastAsia"/>
                <w:sz w:val="20"/>
                <w:szCs w:val="20"/>
              </w:rPr>
              <w:t>名</w:t>
            </w:r>
          </w:p>
        </w:tc>
        <w:tc>
          <w:tcPr>
            <w:tcW w:w="7072" w:type="dxa"/>
            <w:gridSpan w:val="3"/>
            <w:tcBorders>
              <w:top w:val="single" w:sz="12" w:space="0" w:color="auto"/>
              <w:left w:val="single" w:sz="4" w:space="0" w:color="auto"/>
              <w:right w:val="single" w:sz="12" w:space="0" w:color="auto"/>
            </w:tcBorders>
            <w:vAlign w:val="center"/>
          </w:tcPr>
          <w:p w14:paraId="6F1BB18A" w14:textId="77777777" w:rsidR="0061039B" w:rsidRPr="00771157" w:rsidRDefault="0061039B" w:rsidP="00F1520B">
            <w:pPr>
              <w:spacing w:line="260" w:lineRule="exact"/>
              <w:rPr>
                <w:sz w:val="20"/>
                <w:szCs w:val="20"/>
              </w:rPr>
            </w:pPr>
          </w:p>
        </w:tc>
      </w:tr>
      <w:tr w:rsidR="0061039B" w:rsidRPr="00771157" w14:paraId="5959C8C6" w14:textId="77777777" w:rsidTr="00F1520B">
        <w:trPr>
          <w:cantSplit/>
          <w:trHeight w:val="680"/>
          <w:jc w:val="center"/>
        </w:trPr>
        <w:tc>
          <w:tcPr>
            <w:tcW w:w="454" w:type="dxa"/>
            <w:vMerge/>
            <w:tcBorders>
              <w:left w:val="single" w:sz="12" w:space="0" w:color="auto"/>
              <w:right w:val="single" w:sz="4" w:space="0" w:color="auto"/>
            </w:tcBorders>
          </w:tcPr>
          <w:p w14:paraId="3352C6E4" w14:textId="77777777" w:rsidR="0061039B" w:rsidRPr="00771157" w:rsidRDefault="0061039B" w:rsidP="00F1520B">
            <w:pPr>
              <w:spacing w:line="260" w:lineRule="exact"/>
              <w:jc w:val="center"/>
              <w:rPr>
                <w:kern w:val="0"/>
                <w:sz w:val="20"/>
                <w:szCs w:val="20"/>
              </w:rPr>
            </w:pPr>
          </w:p>
        </w:tc>
        <w:tc>
          <w:tcPr>
            <w:tcW w:w="1531" w:type="dxa"/>
            <w:tcBorders>
              <w:right w:val="single" w:sz="4" w:space="0" w:color="auto"/>
            </w:tcBorders>
            <w:vAlign w:val="center"/>
          </w:tcPr>
          <w:p w14:paraId="09A4DDEA" w14:textId="77777777" w:rsidR="0061039B" w:rsidRPr="00771157" w:rsidRDefault="0061039B" w:rsidP="00F1520B">
            <w:pPr>
              <w:spacing w:line="260" w:lineRule="exact"/>
              <w:jc w:val="center"/>
              <w:rPr>
                <w:kern w:val="0"/>
                <w:sz w:val="20"/>
                <w:szCs w:val="20"/>
              </w:rPr>
            </w:pPr>
            <w:r w:rsidRPr="00771157">
              <w:rPr>
                <w:rFonts w:hint="eastAsia"/>
                <w:kern w:val="0"/>
                <w:sz w:val="20"/>
                <w:szCs w:val="20"/>
              </w:rPr>
              <w:t>団体所在地</w:t>
            </w:r>
          </w:p>
        </w:tc>
        <w:tc>
          <w:tcPr>
            <w:tcW w:w="7072" w:type="dxa"/>
            <w:gridSpan w:val="3"/>
            <w:tcBorders>
              <w:left w:val="single" w:sz="4" w:space="0" w:color="auto"/>
              <w:right w:val="single" w:sz="12" w:space="0" w:color="auto"/>
            </w:tcBorders>
            <w:vAlign w:val="center"/>
          </w:tcPr>
          <w:p w14:paraId="14E21F9F" w14:textId="77777777" w:rsidR="0061039B" w:rsidRPr="00771157" w:rsidRDefault="0061039B" w:rsidP="00F1520B">
            <w:pPr>
              <w:spacing w:line="260" w:lineRule="exact"/>
              <w:rPr>
                <w:sz w:val="20"/>
                <w:szCs w:val="20"/>
              </w:rPr>
            </w:pPr>
            <w:r w:rsidRPr="00771157">
              <w:rPr>
                <w:rFonts w:hint="eastAsia"/>
                <w:sz w:val="20"/>
                <w:szCs w:val="20"/>
              </w:rPr>
              <w:t>〒</w:t>
            </w:r>
          </w:p>
          <w:p w14:paraId="41E3C06C" w14:textId="77777777" w:rsidR="0061039B" w:rsidRPr="00771157" w:rsidRDefault="0061039B" w:rsidP="00F1520B">
            <w:pPr>
              <w:spacing w:line="260" w:lineRule="exact"/>
              <w:rPr>
                <w:rFonts w:ascii="ＭＳ 明朝" w:hAnsi="ＭＳ 明朝"/>
                <w:sz w:val="20"/>
                <w:szCs w:val="20"/>
              </w:rPr>
            </w:pPr>
          </w:p>
        </w:tc>
      </w:tr>
      <w:tr w:rsidR="0061039B" w:rsidRPr="00771157" w14:paraId="617603F8" w14:textId="77777777" w:rsidTr="00F1520B">
        <w:trPr>
          <w:cantSplit/>
          <w:trHeight w:val="680"/>
          <w:jc w:val="center"/>
        </w:trPr>
        <w:tc>
          <w:tcPr>
            <w:tcW w:w="454" w:type="dxa"/>
            <w:vMerge/>
            <w:tcBorders>
              <w:left w:val="single" w:sz="12" w:space="0" w:color="auto"/>
              <w:right w:val="single" w:sz="4" w:space="0" w:color="auto"/>
            </w:tcBorders>
          </w:tcPr>
          <w:p w14:paraId="64783017" w14:textId="77777777" w:rsidR="0061039B" w:rsidRPr="00771157" w:rsidRDefault="0061039B" w:rsidP="00F1520B">
            <w:pPr>
              <w:spacing w:line="260" w:lineRule="exact"/>
              <w:jc w:val="center"/>
              <w:rPr>
                <w:sz w:val="20"/>
                <w:szCs w:val="20"/>
              </w:rPr>
            </w:pPr>
          </w:p>
        </w:tc>
        <w:tc>
          <w:tcPr>
            <w:tcW w:w="1531" w:type="dxa"/>
            <w:tcBorders>
              <w:right w:val="single" w:sz="4" w:space="0" w:color="auto"/>
            </w:tcBorders>
            <w:vAlign w:val="center"/>
          </w:tcPr>
          <w:p w14:paraId="71D9CC3A" w14:textId="77777777" w:rsidR="0061039B" w:rsidRPr="00771157" w:rsidRDefault="0061039B" w:rsidP="00F1520B">
            <w:pPr>
              <w:spacing w:line="260" w:lineRule="exact"/>
              <w:jc w:val="center"/>
              <w:rPr>
                <w:sz w:val="20"/>
                <w:szCs w:val="20"/>
              </w:rPr>
            </w:pPr>
            <w:r w:rsidRPr="00771157">
              <w:rPr>
                <w:rFonts w:hint="eastAsia"/>
                <w:sz w:val="20"/>
                <w:szCs w:val="20"/>
              </w:rPr>
              <w:t>フ</w:t>
            </w:r>
            <w:r w:rsidRPr="00771157">
              <w:rPr>
                <w:rFonts w:hint="eastAsia"/>
                <w:sz w:val="20"/>
                <w:szCs w:val="20"/>
              </w:rPr>
              <w:t xml:space="preserve"> </w:t>
            </w:r>
            <w:r w:rsidRPr="00771157">
              <w:rPr>
                <w:rFonts w:hint="eastAsia"/>
                <w:sz w:val="20"/>
                <w:szCs w:val="20"/>
              </w:rPr>
              <w:t>リ</w:t>
            </w:r>
            <w:r w:rsidRPr="00771157">
              <w:rPr>
                <w:rFonts w:hint="eastAsia"/>
                <w:sz w:val="20"/>
                <w:szCs w:val="20"/>
              </w:rPr>
              <w:t xml:space="preserve"> </w:t>
            </w:r>
            <w:r w:rsidRPr="00771157">
              <w:rPr>
                <w:rFonts w:hint="eastAsia"/>
                <w:sz w:val="20"/>
                <w:szCs w:val="20"/>
              </w:rPr>
              <w:t>ガ</w:t>
            </w:r>
            <w:r w:rsidRPr="00771157">
              <w:rPr>
                <w:rFonts w:hint="eastAsia"/>
                <w:sz w:val="20"/>
                <w:szCs w:val="20"/>
              </w:rPr>
              <w:t xml:space="preserve"> </w:t>
            </w:r>
            <w:r w:rsidRPr="00771157">
              <w:rPr>
                <w:rFonts w:hint="eastAsia"/>
                <w:sz w:val="20"/>
                <w:szCs w:val="20"/>
              </w:rPr>
              <w:t>ナ</w:t>
            </w:r>
          </w:p>
          <w:p w14:paraId="4B7CC029" w14:textId="77777777" w:rsidR="0061039B" w:rsidRPr="00771157" w:rsidRDefault="0061039B" w:rsidP="00F1520B">
            <w:pPr>
              <w:spacing w:line="260" w:lineRule="exact"/>
              <w:jc w:val="center"/>
              <w:rPr>
                <w:sz w:val="20"/>
                <w:szCs w:val="20"/>
              </w:rPr>
            </w:pPr>
            <w:r w:rsidRPr="00771157">
              <w:rPr>
                <w:rFonts w:hint="eastAsia"/>
                <w:sz w:val="20"/>
                <w:szCs w:val="20"/>
              </w:rPr>
              <w:t>代表者職氏名</w:t>
            </w:r>
          </w:p>
        </w:tc>
        <w:tc>
          <w:tcPr>
            <w:tcW w:w="7072" w:type="dxa"/>
            <w:gridSpan w:val="3"/>
            <w:tcBorders>
              <w:left w:val="single" w:sz="4" w:space="0" w:color="auto"/>
              <w:right w:val="single" w:sz="12" w:space="0" w:color="auto"/>
            </w:tcBorders>
            <w:vAlign w:val="center"/>
          </w:tcPr>
          <w:p w14:paraId="0BE4BEBD" w14:textId="77777777" w:rsidR="0061039B" w:rsidRPr="00771157" w:rsidRDefault="0061039B" w:rsidP="00F1520B">
            <w:pPr>
              <w:spacing w:line="260" w:lineRule="exact"/>
              <w:rPr>
                <w:sz w:val="20"/>
                <w:szCs w:val="20"/>
              </w:rPr>
            </w:pPr>
          </w:p>
        </w:tc>
      </w:tr>
      <w:tr w:rsidR="0061039B" w:rsidRPr="00771157" w14:paraId="17CE689C" w14:textId="77777777" w:rsidTr="00F1520B">
        <w:trPr>
          <w:cantSplit/>
          <w:trHeight w:val="680"/>
          <w:jc w:val="center"/>
        </w:trPr>
        <w:tc>
          <w:tcPr>
            <w:tcW w:w="454" w:type="dxa"/>
            <w:vMerge/>
            <w:tcBorders>
              <w:left w:val="single" w:sz="12" w:space="0" w:color="auto"/>
              <w:right w:val="single" w:sz="4" w:space="0" w:color="auto"/>
            </w:tcBorders>
          </w:tcPr>
          <w:p w14:paraId="07831A7D" w14:textId="77777777" w:rsidR="0061039B" w:rsidRPr="00771157" w:rsidRDefault="0061039B" w:rsidP="00F1520B">
            <w:pPr>
              <w:spacing w:line="260" w:lineRule="exact"/>
              <w:jc w:val="center"/>
              <w:rPr>
                <w:sz w:val="20"/>
                <w:szCs w:val="20"/>
              </w:rPr>
            </w:pPr>
          </w:p>
        </w:tc>
        <w:tc>
          <w:tcPr>
            <w:tcW w:w="1531" w:type="dxa"/>
            <w:tcBorders>
              <w:left w:val="single" w:sz="4" w:space="0" w:color="auto"/>
              <w:bottom w:val="single" w:sz="4" w:space="0" w:color="auto"/>
            </w:tcBorders>
            <w:vAlign w:val="center"/>
          </w:tcPr>
          <w:p w14:paraId="4B9BD546" w14:textId="77777777" w:rsidR="0061039B" w:rsidRPr="00771157" w:rsidRDefault="0061039B" w:rsidP="00F1520B">
            <w:pPr>
              <w:spacing w:line="260" w:lineRule="exact"/>
              <w:jc w:val="center"/>
              <w:rPr>
                <w:sz w:val="20"/>
                <w:szCs w:val="20"/>
              </w:rPr>
            </w:pPr>
            <w:r w:rsidRPr="00771157">
              <w:rPr>
                <w:rFonts w:hint="eastAsia"/>
                <w:sz w:val="20"/>
                <w:szCs w:val="20"/>
              </w:rPr>
              <w:t>フ</w:t>
            </w:r>
            <w:r w:rsidRPr="00771157">
              <w:rPr>
                <w:rFonts w:hint="eastAsia"/>
                <w:sz w:val="20"/>
                <w:szCs w:val="20"/>
              </w:rPr>
              <w:t xml:space="preserve"> </w:t>
            </w:r>
            <w:r w:rsidRPr="00771157">
              <w:rPr>
                <w:rFonts w:hint="eastAsia"/>
                <w:sz w:val="20"/>
                <w:szCs w:val="20"/>
              </w:rPr>
              <w:t>リ</w:t>
            </w:r>
            <w:r w:rsidRPr="00771157">
              <w:rPr>
                <w:rFonts w:hint="eastAsia"/>
                <w:sz w:val="20"/>
                <w:szCs w:val="20"/>
              </w:rPr>
              <w:t xml:space="preserve"> </w:t>
            </w:r>
            <w:r w:rsidRPr="00771157">
              <w:rPr>
                <w:rFonts w:hint="eastAsia"/>
                <w:sz w:val="20"/>
                <w:szCs w:val="20"/>
              </w:rPr>
              <w:t>ガ</w:t>
            </w:r>
            <w:r w:rsidRPr="00771157">
              <w:rPr>
                <w:rFonts w:hint="eastAsia"/>
                <w:sz w:val="20"/>
                <w:szCs w:val="20"/>
              </w:rPr>
              <w:t xml:space="preserve"> </w:t>
            </w:r>
            <w:r w:rsidRPr="00771157">
              <w:rPr>
                <w:rFonts w:hint="eastAsia"/>
                <w:sz w:val="20"/>
                <w:szCs w:val="20"/>
              </w:rPr>
              <w:t>ナ</w:t>
            </w:r>
          </w:p>
          <w:p w14:paraId="3451AA2F" w14:textId="77777777" w:rsidR="0061039B" w:rsidRPr="00771157" w:rsidRDefault="0061039B" w:rsidP="00F1520B">
            <w:pPr>
              <w:spacing w:line="260" w:lineRule="exact"/>
              <w:jc w:val="center"/>
              <w:rPr>
                <w:sz w:val="20"/>
                <w:szCs w:val="20"/>
              </w:rPr>
            </w:pPr>
            <w:r w:rsidRPr="00771157">
              <w:rPr>
                <w:rFonts w:hint="eastAsia"/>
                <w:sz w:val="20"/>
                <w:szCs w:val="20"/>
              </w:rPr>
              <w:t>担当者職氏名</w:t>
            </w:r>
          </w:p>
        </w:tc>
        <w:tc>
          <w:tcPr>
            <w:tcW w:w="7072" w:type="dxa"/>
            <w:gridSpan w:val="3"/>
            <w:tcBorders>
              <w:top w:val="single" w:sz="4" w:space="0" w:color="auto"/>
              <w:bottom w:val="single" w:sz="4" w:space="0" w:color="auto"/>
              <w:right w:val="single" w:sz="12" w:space="0" w:color="auto"/>
            </w:tcBorders>
            <w:vAlign w:val="center"/>
          </w:tcPr>
          <w:p w14:paraId="3BFA990D" w14:textId="77777777" w:rsidR="0061039B" w:rsidRPr="00771157" w:rsidRDefault="0061039B" w:rsidP="00F1520B">
            <w:pPr>
              <w:spacing w:line="260" w:lineRule="exact"/>
              <w:rPr>
                <w:rFonts w:ascii="ＭＳ 明朝" w:hAnsi="ＭＳ 明朝"/>
                <w:sz w:val="20"/>
                <w:szCs w:val="20"/>
              </w:rPr>
            </w:pPr>
          </w:p>
        </w:tc>
      </w:tr>
      <w:tr w:rsidR="0061039B" w:rsidRPr="00771157" w14:paraId="6C845843" w14:textId="77777777" w:rsidTr="00F1520B">
        <w:trPr>
          <w:cantSplit/>
          <w:trHeight w:val="680"/>
          <w:jc w:val="center"/>
        </w:trPr>
        <w:tc>
          <w:tcPr>
            <w:tcW w:w="454" w:type="dxa"/>
            <w:vMerge/>
            <w:tcBorders>
              <w:left w:val="single" w:sz="12" w:space="0" w:color="auto"/>
              <w:right w:val="single" w:sz="4" w:space="0" w:color="auto"/>
            </w:tcBorders>
          </w:tcPr>
          <w:p w14:paraId="648FD6D3" w14:textId="77777777" w:rsidR="0061039B" w:rsidRPr="00771157" w:rsidRDefault="0061039B" w:rsidP="00F1520B">
            <w:pPr>
              <w:spacing w:line="260" w:lineRule="exact"/>
              <w:jc w:val="center"/>
              <w:rPr>
                <w:sz w:val="20"/>
                <w:szCs w:val="20"/>
              </w:rPr>
            </w:pPr>
          </w:p>
        </w:tc>
        <w:tc>
          <w:tcPr>
            <w:tcW w:w="1531" w:type="dxa"/>
            <w:vMerge w:val="restart"/>
            <w:tcBorders>
              <w:top w:val="single" w:sz="4" w:space="0" w:color="auto"/>
              <w:left w:val="single" w:sz="4" w:space="0" w:color="auto"/>
            </w:tcBorders>
            <w:vAlign w:val="center"/>
          </w:tcPr>
          <w:p w14:paraId="7D3158A8" w14:textId="77777777" w:rsidR="0061039B" w:rsidRPr="00771157" w:rsidRDefault="0061039B" w:rsidP="00F1520B">
            <w:pPr>
              <w:jc w:val="center"/>
              <w:rPr>
                <w:sz w:val="20"/>
                <w:szCs w:val="20"/>
              </w:rPr>
            </w:pPr>
            <w:r w:rsidRPr="00771157">
              <w:rPr>
                <w:sz w:val="20"/>
                <w:szCs w:val="20"/>
              </w:rPr>
              <w:t>連</w:t>
            </w:r>
            <w:r w:rsidRPr="00771157">
              <w:rPr>
                <w:rFonts w:hint="eastAsia"/>
                <w:sz w:val="20"/>
                <w:szCs w:val="20"/>
              </w:rPr>
              <w:t xml:space="preserve"> </w:t>
            </w:r>
            <w:r w:rsidRPr="00771157">
              <w:rPr>
                <w:sz w:val="20"/>
                <w:szCs w:val="20"/>
              </w:rPr>
              <w:t>絡</w:t>
            </w:r>
            <w:r w:rsidRPr="00771157">
              <w:rPr>
                <w:rFonts w:hint="eastAsia"/>
                <w:sz w:val="20"/>
                <w:szCs w:val="20"/>
              </w:rPr>
              <w:t xml:space="preserve"> </w:t>
            </w:r>
            <w:r w:rsidRPr="00771157">
              <w:rPr>
                <w:sz w:val="20"/>
                <w:szCs w:val="20"/>
              </w:rPr>
              <w:t>先</w:t>
            </w:r>
          </w:p>
        </w:tc>
        <w:tc>
          <w:tcPr>
            <w:tcW w:w="3536" w:type="dxa"/>
            <w:tcBorders>
              <w:top w:val="single" w:sz="4" w:space="0" w:color="auto"/>
              <w:bottom w:val="dotted" w:sz="4" w:space="0" w:color="auto"/>
              <w:right w:val="dotted" w:sz="4" w:space="0" w:color="auto"/>
            </w:tcBorders>
            <w:vAlign w:val="center"/>
          </w:tcPr>
          <w:p w14:paraId="69231678" w14:textId="77777777" w:rsidR="0061039B" w:rsidRPr="00771157" w:rsidRDefault="0061039B" w:rsidP="00F1520B">
            <w:pPr>
              <w:spacing w:line="260" w:lineRule="exact"/>
              <w:rPr>
                <w:rFonts w:ascii="ＭＳ 明朝" w:hAnsi="ＭＳ 明朝"/>
                <w:sz w:val="20"/>
                <w:szCs w:val="20"/>
              </w:rPr>
            </w:pPr>
            <w:r w:rsidRPr="00771157">
              <w:rPr>
                <w:rFonts w:ascii="ＭＳ 明朝" w:hAnsi="ＭＳ 明朝" w:hint="eastAsia"/>
                <w:sz w:val="20"/>
                <w:szCs w:val="20"/>
              </w:rPr>
              <w:t>ＴＥＬ</w:t>
            </w:r>
          </w:p>
        </w:tc>
        <w:tc>
          <w:tcPr>
            <w:tcW w:w="3536" w:type="dxa"/>
            <w:gridSpan w:val="2"/>
            <w:tcBorders>
              <w:top w:val="single" w:sz="4" w:space="0" w:color="auto"/>
              <w:left w:val="dotted" w:sz="4" w:space="0" w:color="auto"/>
              <w:bottom w:val="dotted" w:sz="4" w:space="0" w:color="auto"/>
              <w:right w:val="single" w:sz="12" w:space="0" w:color="auto"/>
            </w:tcBorders>
            <w:vAlign w:val="center"/>
          </w:tcPr>
          <w:p w14:paraId="0221FA1A" w14:textId="77777777" w:rsidR="0061039B" w:rsidRPr="00771157" w:rsidRDefault="0061039B" w:rsidP="00F1520B">
            <w:pPr>
              <w:spacing w:line="260" w:lineRule="exact"/>
              <w:rPr>
                <w:rFonts w:ascii="ＭＳ 明朝" w:hAnsi="ＭＳ 明朝"/>
                <w:sz w:val="20"/>
                <w:szCs w:val="20"/>
              </w:rPr>
            </w:pPr>
            <w:r w:rsidRPr="00771157">
              <w:rPr>
                <w:rFonts w:ascii="ＭＳ 明朝" w:hAnsi="ＭＳ 明朝" w:hint="eastAsia"/>
                <w:sz w:val="20"/>
                <w:szCs w:val="20"/>
              </w:rPr>
              <w:t>ＦＡＸ</w:t>
            </w:r>
          </w:p>
        </w:tc>
      </w:tr>
      <w:tr w:rsidR="0061039B" w:rsidRPr="00771157" w14:paraId="3EF40F13" w14:textId="77777777" w:rsidTr="00F1520B">
        <w:trPr>
          <w:cantSplit/>
          <w:trHeight w:val="680"/>
          <w:jc w:val="center"/>
        </w:trPr>
        <w:tc>
          <w:tcPr>
            <w:tcW w:w="454" w:type="dxa"/>
            <w:vMerge/>
            <w:tcBorders>
              <w:left w:val="single" w:sz="12" w:space="0" w:color="auto"/>
              <w:bottom w:val="single" w:sz="12" w:space="0" w:color="auto"/>
              <w:right w:val="single" w:sz="4" w:space="0" w:color="auto"/>
            </w:tcBorders>
          </w:tcPr>
          <w:p w14:paraId="2C3AF19D" w14:textId="77777777" w:rsidR="0061039B" w:rsidRPr="00771157" w:rsidRDefault="0061039B" w:rsidP="00F1520B">
            <w:pPr>
              <w:spacing w:line="260" w:lineRule="exact"/>
              <w:jc w:val="center"/>
              <w:rPr>
                <w:sz w:val="20"/>
                <w:szCs w:val="20"/>
              </w:rPr>
            </w:pPr>
          </w:p>
        </w:tc>
        <w:tc>
          <w:tcPr>
            <w:tcW w:w="1531" w:type="dxa"/>
            <w:vMerge/>
            <w:tcBorders>
              <w:left w:val="single" w:sz="4" w:space="0" w:color="auto"/>
              <w:bottom w:val="single" w:sz="12" w:space="0" w:color="auto"/>
            </w:tcBorders>
            <w:vAlign w:val="center"/>
          </w:tcPr>
          <w:p w14:paraId="6C53D465" w14:textId="77777777" w:rsidR="0061039B" w:rsidRPr="00771157" w:rsidRDefault="0061039B" w:rsidP="00F1520B">
            <w:pPr>
              <w:spacing w:line="260" w:lineRule="exact"/>
              <w:jc w:val="center"/>
              <w:rPr>
                <w:sz w:val="20"/>
                <w:szCs w:val="20"/>
              </w:rPr>
            </w:pPr>
          </w:p>
        </w:tc>
        <w:tc>
          <w:tcPr>
            <w:tcW w:w="7072" w:type="dxa"/>
            <w:gridSpan w:val="3"/>
            <w:tcBorders>
              <w:top w:val="dotted" w:sz="4" w:space="0" w:color="auto"/>
              <w:bottom w:val="single" w:sz="12" w:space="0" w:color="auto"/>
              <w:right w:val="single" w:sz="12" w:space="0" w:color="auto"/>
            </w:tcBorders>
            <w:vAlign w:val="center"/>
          </w:tcPr>
          <w:p w14:paraId="67082804" w14:textId="77777777" w:rsidR="0061039B" w:rsidRPr="00771157" w:rsidRDefault="0061039B" w:rsidP="00F1520B">
            <w:pPr>
              <w:spacing w:line="260" w:lineRule="exact"/>
              <w:rPr>
                <w:rFonts w:ascii="ＭＳ 明朝" w:hAnsi="ＭＳ 明朝"/>
                <w:sz w:val="20"/>
                <w:szCs w:val="20"/>
              </w:rPr>
            </w:pPr>
            <w:r w:rsidRPr="00771157">
              <w:rPr>
                <w:rFonts w:ascii="ＭＳ 明朝" w:hAnsi="ＭＳ 明朝" w:hint="eastAsia"/>
                <w:sz w:val="20"/>
                <w:szCs w:val="20"/>
              </w:rPr>
              <w:t>E-Mail</w:t>
            </w:r>
          </w:p>
        </w:tc>
      </w:tr>
      <w:tr w:rsidR="0061039B" w:rsidRPr="00771157" w14:paraId="1C5DBD58" w14:textId="77777777" w:rsidTr="007322EF">
        <w:trPr>
          <w:cantSplit/>
          <w:trHeight w:val="680"/>
          <w:jc w:val="center"/>
        </w:trPr>
        <w:tc>
          <w:tcPr>
            <w:tcW w:w="454" w:type="dxa"/>
            <w:vMerge w:val="restart"/>
            <w:tcBorders>
              <w:top w:val="single" w:sz="12" w:space="0" w:color="auto"/>
              <w:left w:val="single" w:sz="12" w:space="0" w:color="auto"/>
            </w:tcBorders>
            <w:textDirection w:val="tbRlV"/>
            <w:vAlign w:val="center"/>
          </w:tcPr>
          <w:p w14:paraId="33F31BC7" w14:textId="77777777" w:rsidR="0061039B" w:rsidRPr="00771157" w:rsidRDefault="0061039B" w:rsidP="007322EF">
            <w:pPr>
              <w:spacing w:line="260" w:lineRule="exact"/>
              <w:ind w:left="113" w:right="113"/>
              <w:jc w:val="center"/>
              <w:rPr>
                <w:sz w:val="20"/>
                <w:szCs w:val="20"/>
              </w:rPr>
            </w:pPr>
            <w:r w:rsidRPr="00771157">
              <w:rPr>
                <w:rFonts w:hint="eastAsia"/>
                <w:sz w:val="20"/>
                <w:szCs w:val="20"/>
              </w:rPr>
              <w:t>事　業　内　容　等</w:t>
            </w:r>
          </w:p>
        </w:tc>
        <w:tc>
          <w:tcPr>
            <w:tcW w:w="1531" w:type="dxa"/>
            <w:tcBorders>
              <w:top w:val="single" w:sz="12" w:space="0" w:color="auto"/>
            </w:tcBorders>
            <w:vAlign w:val="center"/>
          </w:tcPr>
          <w:p w14:paraId="107D6CE6" w14:textId="77777777" w:rsidR="0061039B" w:rsidRPr="00771157" w:rsidRDefault="0061039B" w:rsidP="00F1520B">
            <w:pPr>
              <w:spacing w:line="260" w:lineRule="exact"/>
              <w:jc w:val="center"/>
              <w:rPr>
                <w:sz w:val="20"/>
                <w:szCs w:val="20"/>
              </w:rPr>
            </w:pPr>
            <w:r w:rsidRPr="00771157">
              <w:rPr>
                <w:rFonts w:hint="eastAsia"/>
                <w:sz w:val="20"/>
                <w:szCs w:val="20"/>
              </w:rPr>
              <w:t>事</w:t>
            </w:r>
            <w:r w:rsidRPr="00771157">
              <w:rPr>
                <w:rFonts w:hint="eastAsia"/>
                <w:sz w:val="20"/>
                <w:szCs w:val="20"/>
              </w:rPr>
              <w:t xml:space="preserve"> </w:t>
            </w:r>
            <w:r w:rsidRPr="00771157">
              <w:rPr>
                <w:rFonts w:hint="eastAsia"/>
                <w:sz w:val="20"/>
                <w:szCs w:val="20"/>
              </w:rPr>
              <w:t>業</w:t>
            </w:r>
            <w:r w:rsidRPr="00771157">
              <w:rPr>
                <w:rFonts w:hint="eastAsia"/>
                <w:sz w:val="20"/>
                <w:szCs w:val="20"/>
              </w:rPr>
              <w:t xml:space="preserve"> </w:t>
            </w:r>
            <w:r w:rsidRPr="00771157">
              <w:rPr>
                <w:rFonts w:hint="eastAsia"/>
                <w:sz w:val="20"/>
                <w:szCs w:val="20"/>
              </w:rPr>
              <w:t>名</w:t>
            </w:r>
          </w:p>
        </w:tc>
        <w:tc>
          <w:tcPr>
            <w:tcW w:w="7072" w:type="dxa"/>
            <w:gridSpan w:val="3"/>
            <w:tcBorders>
              <w:top w:val="single" w:sz="12" w:space="0" w:color="auto"/>
              <w:right w:val="single" w:sz="12" w:space="0" w:color="auto"/>
            </w:tcBorders>
            <w:vAlign w:val="center"/>
          </w:tcPr>
          <w:p w14:paraId="36C77199" w14:textId="77777777" w:rsidR="0061039B" w:rsidRPr="00771157" w:rsidRDefault="0061039B" w:rsidP="0066042D">
            <w:pPr>
              <w:spacing w:line="260" w:lineRule="exact"/>
              <w:rPr>
                <w:rFonts w:asciiTheme="minorEastAsia" w:eastAsiaTheme="minorEastAsia" w:hAnsiTheme="minorEastAsia"/>
                <w:sz w:val="20"/>
                <w:szCs w:val="20"/>
              </w:rPr>
            </w:pPr>
          </w:p>
        </w:tc>
      </w:tr>
      <w:tr w:rsidR="0061039B" w:rsidRPr="00771157" w14:paraId="73631137" w14:textId="77777777" w:rsidTr="00F1520B">
        <w:trPr>
          <w:trHeight w:val="680"/>
          <w:jc w:val="center"/>
        </w:trPr>
        <w:tc>
          <w:tcPr>
            <w:tcW w:w="454" w:type="dxa"/>
            <w:vMerge/>
            <w:tcBorders>
              <w:left w:val="single" w:sz="12" w:space="0" w:color="auto"/>
            </w:tcBorders>
          </w:tcPr>
          <w:p w14:paraId="5335ACBD" w14:textId="77777777" w:rsidR="0061039B" w:rsidRPr="00771157" w:rsidRDefault="0061039B" w:rsidP="00F1520B">
            <w:pPr>
              <w:spacing w:line="260" w:lineRule="exact"/>
              <w:rPr>
                <w:sz w:val="20"/>
                <w:szCs w:val="20"/>
              </w:rPr>
            </w:pPr>
          </w:p>
        </w:tc>
        <w:tc>
          <w:tcPr>
            <w:tcW w:w="1531" w:type="dxa"/>
            <w:vAlign w:val="center"/>
          </w:tcPr>
          <w:p w14:paraId="4D30AB59" w14:textId="77777777" w:rsidR="0061039B" w:rsidRPr="00771157" w:rsidRDefault="0061039B" w:rsidP="00F1520B">
            <w:pPr>
              <w:spacing w:line="260" w:lineRule="exact"/>
              <w:jc w:val="center"/>
              <w:rPr>
                <w:sz w:val="20"/>
                <w:szCs w:val="20"/>
              </w:rPr>
            </w:pPr>
            <w:r w:rsidRPr="00771157">
              <w:rPr>
                <w:rFonts w:hint="eastAsia"/>
                <w:sz w:val="20"/>
                <w:szCs w:val="20"/>
              </w:rPr>
              <w:t>目的・テーマ</w:t>
            </w:r>
          </w:p>
        </w:tc>
        <w:tc>
          <w:tcPr>
            <w:tcW w:w="7072" w:type="dxa"/>
            <w:gridSpan w:val="3"/>
            <w:tcBorders>
              <w:right w:val="single" w:sz="12" w:space="0" w:color="auto"/>
            </w:tcBorders>
            <w:vAlign w:val="center"/>
          </w:tcPr>
          <w:p w14:paraId="5F2A4342" w14:textId="77777777" w:rsidR="0061039B" w:rsidRPr="00771157" w:rsidRDefault="0061039B" w:rsidP="00F1520B">
            <w:pPr>
              <w:spacing w:line="260" w:lineRule="exact"/>
              <w:rPr>
                <w:rFonts w:asciiTheme="minorEastAsia" w:eastAsiaTheme="minorEastAsia" w:hAnsiTheme="minorEastAsia"/>
                <w:sz w:val="20"/>
                <w:szCs w:val="20"/>
              </w:rPr>
            </w:pPr>
          </w:p>
        </w:tc>
      </w:tr>
      <w:tr w:rsidR="0061039B" w:rsidRPr="00771157" w14:paraId="43D97B0E" w14:textId="77777777" w:rsidTr="007322EF">
        <w:trPr>
          <w:trHeight w:val="737"/>
          <w:jc w:val="center"/>
        </w:trPr>
        <w:tc>
          <w:tcPr>
            <w:tcW w:w="454" w:type="dxa"/>
            <w:vMerge/>
            <w:tcBorders>
              <w:left w:val="single" w:sz="12" w:space="0" w:color="auto"/>
            </w:tcBorders>
          </w:tcPr>
          <w:p w14:paraId="3A986DCE" w14:textId="77777777" w:rsidR="0061039B" w:rsidRPr="00771157" w:rsidRDefault="0061039B" w:rsidP="00F1520B">
            <w:pPr>
              <w:spacing w:line="260" w:lineRule="exact"/>
              <w:rPr>
                <w:sz w:val="20"/>
                <w:szCs w:val="20"/>
              </w:rPr>
            </w:pPr>
          </w:p>
        </w:tc>
        <w:tc>
          <w:tcPr>
            <w:tcW w:w="1531" w:type="dxa"/>
            <w:vAlign w:val="center"/>
          </w:tcPr>
          <w:p w14:paraId="04B95760" w14:textId="77777777" w:rsidR="0061039B" w:rsidRPr="00771157" w:rsidRDefault="0061039B" w:rsidP="00F1520B">
            <w:pPr>
              <w:spacing w:line="260" w:lineRule="exact"/>
              <w:jc w:val="center"/>
              <w:rPr>
                <w:sz w:val="20"/>
                <w:szCs w:val="20"/>
              </w:rPr>
            </w:pPr>
            <w:r w:rsidRPr="00771157">
              <w:rPr>
                <w:rFonts w:hint="eastAsia"/>
                <w:sz w:val="20"/>
                <w:szCs w:val="20"/>
              </w:rPr>
              <w:t>対　　象</w:t>
            </w:r>
          </w:p>
        </w:tc>
        <w:tc>
          <w:tcPr>
            <w:tcW w:w="4814" w:type="dxa"/>
            <w:gridSpan w:val="2"/>
          </w:tcPr>
          <w:p w14:paraId="5559A1B1" w14:textId="77777777" w:rsidR="0061039B" w:rsidRPr="00771157" w:rsidRDefault="0061039B" w:rsidP="00F1520B">
            <w:pPr>
              <w:spacing w:line="260" w:lineRule="exact"/>
              <w:rPr>
                <w:sz w:val="20"/>
                <w:szCs w:val="20"/>
              </w:rPr>
            </w:pPr>
            <w:r w:rsidRPr="00771157">
              <w:rPr>
                <w:rFonts w:hint="eastAsia"/>
                <w:sz w:val="20"/>
                <w:szCs w:val="20"/>
              </w:rPr>
              <w:t>対象者</w:t>
            </w:r>
          </w:p>
        </w:tc>
        <w:tc>
          <w:tcPr>
            <w:tcW w:w="2258" w:type="dxa"/>
            <w:tcBorders>
              <w:right w:val="single" w:sz="12" w:space="0" w:color="auto"/>
            </w:tcBorders>
          </w:tcPr>
          <w:p w14:paraId="6A9CD665" w14:textId="77777777" w:rsidR="0061039B" w:rsidRPr="00771157" w:rsidRDefault="0061039B" w:rsidP="00F1520B">
            <w:pPr>
              <w:spacing w:line="260" w:lineRule="exact"/>
              <w:rPr>
                <w:sz w:val="20"/>
                <w:szCs w:val="20"/>
              </w:rPr>
            </w:pPr>
            <w:r w:rsidRPr="00771157">
              <w:rPr>
                <w:rFonts w:hint="eastAsia"/>
                <w:sz w:val="20"/>
                <w:szCs w:val="20"/>
              </w:rPr>
              <w:t>参加予定人数</w:t>
            </w:r>
          </w:p>
          <w:p w14:paraId="1DD9CB64" w14:textId="77777777" w:rsidR="0061039B" w:rsidRPr="00771157" w:rsidRDefault="0061039B" w:rsidP="00F1520B">
            <w:pPr>
              <w:spacing w:line="260" w:lineRule="exact"/>
              <w:rPr>
                <w:sz w:val="20"/>
                <w:szCs w:val="20"/>
              </w:rPr>
            </w:pPr>
          </w:p>
          <w:p w14:paraId="475C87FB" w14:textId="77777777" w:rsidR="0061039B" w:rsidRPr="00771157" w:rsidRDefault="0061039B" w:rsidP="00F1520B">
            <w:pPr>
              <w:spacing w:line="260" w:lineRule="exact"/>
              <w:jc w:val="right"/>
              <w:rPr>
                <w:sz w:val="20"/>
                <w:szCs w:val="20"/>
              </w:rPr>
            </w:pPr>
            <w:r w:rsidRPr="00771157">
              <w:rPr>
                <w:sz w:val="20"/>
                <w:szCs w:val="20"/>
              </w:rPr>
              <w:t>人</w:t>
            </w:r>
          </w:p>
        </w:tc>
      </w:tr>
      <w:tr w:rsidR="0061039B" w:rsidRPr="00771157" w14:paraId="2449CC8B" w14:textId="77777777" w:rsidTr="007322EF">
        <w:trPr>
          <w:trHeight w:val="680"/>
          <w:jc w:val="center"/>
        </w:trPr>
        <w:tc>
          <w:tcPr>
            <w:tcW w:w="454" w:type="dxa"/>
            <w:vMerge/>
            <w:tcBorders>
              <w:left w:val="single" w:sz="12" w:space="0" w:color="auto"/>
            </w:tcBorders>
          </w:tcPr>
          <w:p w14:paraId="09529DE2" w14:textId="77777777" w:rsidR="0061039B" w:rsidRPr="00771157" w:rsidRDefault="0061039B" w:rsidP="00F1520B">
            <w:pPr>
              <w:spacing w:line="260" w:lineRule="exact"/>
              <w:rPr>
                <w:sz w:val="20"/>
                <w:szCs w:val="20"/>
              </w:rPr>
            </w:pPr>
          </w:p>
        </w:tc>
        <w:tc>
          <w:tcPr>
            <w:tcW w:w="1531" w:type="dxa"/>
            <w:vAlign w:val="center"/>
          </w:tcPr>
          <w:p w14:paraId="7389A247" w14:textId="77777777" w:rsidR="0061039B" w:rsidRPr="00771157" w:rsidRDefault="0061039B" w:rsidP="00F1520B">
            <w:pPr>
              <w:spacing w:line="260" w:lineRule="exact"/>
              <w:jc w:val="center"/>
              <w:rPr>
                <w:sz w:val="20"/>
                <w:szCs w:val="20"/>
              </w:rPr>
            </w:pPr>
            <w:r w:rsidRPr="00771157">
              <w:rPr>
                <w:sz w:val="20"/>
                <w:szCs w:val="20"/>
              </w:rPr>
              <w:t>連携団体等</w:t>
            </w:r>
          </w:p>
        </w:tc>
        <w:tc>
          <w:tcPr>
            <w:tcW w:w="7072" w:type="dxa"/>
            <w:gridSpan w:val="3"/>
            <w:tcBorders>
              <w:right w:val="single" w:sz="12" w:space="0" w:color="auto"/>
            </w:tcBorders>
          </w:tcPr>
          <w:p w14:paraId="02236E44" w14:textId="77777777" w:rsidR="0061039B" w:rsidRPr="00771157" w:rsidRDefault="0061039B" w:rsidP="00F1520B">
            <w:pPr>
              <w:spacing w:line="260" w:lineRule="exact"/>
              <w:rPr>
                <w:sz w:val="20"/>
                <w:szCs w:val="20"/>
              </w:rPr>
            </w:pPr>
          </w:p>
        </w:tc>
      </w:tr>
      <w:tr w:rsidR="0061039B" w:rsidRPr="00771157" w14:paraId="2C3FCF88" w14:textId="77777777" w:rsidTr="007322EF">
        <w:trPr>
          <w:trHeight w:val="4139"/>
          <w:jc w:val="center"/>
        </w:trPr>
        <w:tc>
          <w:tcPr>
            <w:tcW w:w="454" w:type="dxa"/>
            <w:vMerge/>
            <w:tcBorders>
              <w:left w:val="single" w:sz="12" w:space="0" w:color="auto"/>
            </w:tcBorders>
          </w:tcPr>
          <w:p w14:paraId="3E38BFEC" w14:textId="77777777" w:rsidR="0061039B" w:rsidRPr="00771157" w:rsidRDefault="0061039B" w:rsidP="00F1520B">
            <w:pPr>
              <w:spacing w:line="260" w:lineRule="exact"/>
              <w:rPr>
                <w:rFonts w:ascii="ＭＳ 明朝" w:hAnsi="ＭＳ 明朝"/>
                <w:sz w:val="20"/>
                <w:szCs w:val="20"/>
              </w:rPr>
            </w:pPr>
          </w:p>
        </w:tc>
        <w:tc>
          <w:tcPr>
            <w:tcW w:w="1531" w:type="dxa"/>
            <w:vAlign w:val="center"/>
          </w:tcPr>
          <w:p w14:paraId="22279FE5" w14:textId="77777777" w:rsidR="0061039B" w:rsidRPr="00771157" w:rsidRDefault="0061039B" w:rsidP="00F1520B">
            <w:pPr>
              <w:spacing w:line="260" w:lineRule="exact"/>
              <w:jc w:val="center"/>
              <w:rPr>
                <w:sz w:val="20"/>
                <w:szCs w:val="20"/>
              </w:rPr>
            </w:pPr>
            <w:r w:rsidRPr="00771157">
              <w:rPr>
                <w:sz w:val="20"/>
                <w:szCs w:val="20"/>
              </w:rPr>
              <w:t>活動の内容</w:t>
            </w:r>
          </w:p>
        </w:tc>
        <w:tc>
          <w:tcPr>
            <w:tcW w:w="7072" w:type="dxa"/>
            <w:gridSpan w:val="3"/>
            <w:tcBorders>
              <w:right w:val="single" w:sz="12" w:space="0" w:color="auto"/>
            </w:tcBorders>
          </w:tcPr>
          <w:p w14:paraId="652DE1E4" w14:textId="77777777" w:rsidR="0061039B" w:rsidRPr="00771157" w:rsidRDefault="0061039B" w:rsidP="00F1520B">
            <w:pPr>
              <w:spacing w:line="260" w:lineRule="exact"/>
              <w:rPr>
                <w:rFonts w:ascii="ＭＳ 明朝" w:hAnsi="ＭＳ 明朝"/>
                <w:sz w:val="20"/>
                <w:szCs w:val="20"/>
              </w:rPr>
            </w:pPr>
          </w:p>
        </w:tc>
      </w:tr>
      <w:tr w:rsidR="0061039B" w:rsidRPr="00771157" w14:paraId="05BC2E02" w14:textId="77777777" w:rsidTr="007322EF">
        <w:trPr>
          <w:trHeight w:val="1984"/>
          <w:jc w:val="center"/>
        </w:trPr>
        <w:tc>
          <w:tcPr>
            <w:tcW w:w="454" w:type="dxa"/>
            <w:vMerge/>
            <w:tcBorders>
              <w:left w:val="single" w:sz="12" w:space="0" w:color="auto"/>
              <w:bottom w:val="single" w:sz="12" w:space="0" w:color="auto"/>
            </w:tcBorders>
          </w:tcPr>
          <w:p w14:paraId="270956DF" w14:textId="77777777" w:rsidR="0061039B" w:rsidRPr="00771157" w:rsidRDefault="0061039B" w:rsidP="00F1520B">
            <w:pPr>
              <w:spacing w:line="260" w:lineRule="exact"/>
              <w:rPr>
                <w:sz w:val="20"/>
                <w:szCs w:val="20"/>
              </w:rPr>
            </w:pPr>
          </w:p>
        </w:tc>
        <w:tc>
          <w:tcPr>
            <w:tcW w:w="1531" w:type="dxa"/>
            <w:tcBorders>
              <w:bottom w:val="single" w:sz="12" w:space="0" w:color="auto"/>
            </w:tcBorders>
            <w:vAlign w:val="center"/>
          </w:tcPr>
          <w:p w14:paraId="2C5660E9" w14:textId="77777777" w:rsidR="0061039B" w:rsidRPr="00771157" w:rsidRDefault="0061039B" w:rsidP="00F1520B">
            <w:pPr>
              <w:spacing w:line="260" w:lineRule="exact"/>
              <w:jc w:val="center"/>
              <w:rPr>
                <w:sz w:val="20"/>
                <w:szCs w:val="20"/>
              </w:rPr>
            </w:pPr>
            <w:r w:rsidRPr="00771157">
              <w:rPr>
                <w:rFonts w:hint="eastAsia"/>
                <w:sz w:val="20"/>
                <w:szCs w:val="20"/>
              </w:rPr>
              <w:t>活動の</w:t>
            </w:r>
          </w:p>
          <w:p w14:paraId="08D09175" w14:textId="77777777" w:rsidR="0061039B" w:rsidRPr="00771157" w:rsidRDefault="0061039B" w:rsidP="00F1520B">
            <w:pPr>
              <w:spacing w:line="260" w:lineRule="exact"/>
              <w:jc w:val="center"/>
              <w:rPr>
                <w:spacing w:val="-20"/>
                <w:sz w:val="20"/>
                <w:szCs w:val="20"/>
              </w:rPr>
            </w:pPr>
            <w:r w:rsidRPr="00771157">
              <w:rPr>
                <w:rFonts w:hint="eastAsia"/>
                <w:spacing w:val="-20"/>
                <w:sz w:val="20"/>
                <w:szCs w:val="20"/>
              </w:rPr>
              <w:t>スケジュール</w:t>
            </w:r>
          </w:p>
        </w:tc>
        <w:tc>
          <w:tcPr>
            <w:tcW w:w="7072" w:type="dxa"/>
            <w:gridSpan w:val="3"/>
            <w:tcBorders>
              <w:bottom w:val="single" w:sz="12" w:space="0" w:color="auto"/>
              <w:right w:val="single" w:sz="12" w:space="0" w:color="auto"/>
            </w:tcBorders>
          </w:tcPr>
          <w:p w14:paraId="4468DB91" w14:textId="77777777" w:rsidR="0061039B" w:rsidRPr="00771157" w:rsidRDefault="0061039B" w:rsidP="00F1520B">
            <w:pPr>
              <w:spacing w:line="260" w:lineRule="exact"/>
              <w:rPr>
                <w:rFonts w:ascii="ＭＳ 明朝" w:hAnsi="ＭＳ 明朝"/>
                <w:sz w:val="20"/>
                <w:szCs w:val="20"/>
              </w:rPr>
            </w:pPr>
          </w:p>
        </w:tc>
      </w:tr>
    </w:tbl>
    <w:p w14:paraId="1F3DBE86" w14:textId="77777777" w:rsidR="0061039B" w:rsidRPr="00771157" w:rsidRDefault="0061039B" w:rsidP="0061039B">
      <w:pPr>
        <w:spacing w:line="260" w:lineRule="exact"/>
        <w:rPr>
          <w:rFonts w:ascii="ＭＳ 明朝" w:hAnsi="ＭＳ 明朝"/>
          <w:sz w:val="20"/>
          <w:szCs w:val="20"/>
        </w:rPr>
      </w:pPr>
      <w:r w:rsidRPr="00771157">
        <w:rPr>
          <w:rFonts w:ascii="ＭＳ 明朝" w:hAnsi="ＭＳ 明朝" w:hint="eastAsia"/>
          <w:sz w:val="20"/>
          <w:szCs w:val="20"/>
        </w:rPr>
        <w:t>（注）１ 様式は適宜変更して記載しても結構です。また、活動内容を別紙としても結構です。</w:t>
      </w:r>
    </w:p>
    <w:p w14:paraId="1EC2CC36" w14:textId="77777777" w:rsidR="0061039B" w:rsidRPr="00771157" w:rsidRDefault="0061039B" w:rsidP="0061039B">
      <w:pPr>
        <w:spacing w:line="260" w:lineRule="exact"/>
        <w:ind w:leftChars="285" w:left="798" w:hangingChars="100" w:hanging="200"/>
        <w:rPr>
          <w:rFonts w:ascii="ＭＳ 明朝" w:hAnsi="ＭＳ 明朝"/>
          <w:sz w:val="20"/>
          <w:szCs w:val="20"/>
        </w:rPr>
      </w:pPr>
      <w:r w:rsidRPr="00771157">
        <w:rPr>
          <w:rFonts w:ascii="ＭＳ 明朝" w:hAnsi="ＭＳ 明朝" w:hint="eastAsia"/>
          <w:sz w:val="20"/>
          <w:szCs w:val="20"/>
        </w:rPr>
        <w:t>２ 団体の活動実績や参考資料があれば添付して下さい。</w:t>
      </w:r>
    </w:p>
    <w:p w14:paraId="3220E991" w14:textId="77777777" w:rsidR="0061039B" w:rsidRPr="00771157" w:rsidRDefault="0061039B" w:rsidP="0061039B">
      <w:pPr>
        <w:rPr>
          <w:rFonts w:ascii="ＭＳ 明朝" w:hAnsi="ＭＳ 明朝"/>
          <w:sz w:val="24"/>
        </w:rPr>
      </w:pPr>
      <w:r w:rsidRPr="00771157">
        <w:rPr>
          <w:rFonts w:ascii="ＭＳ 明朝" w:hAnsi="ＭＳ 明朝" w:hint="eastAsia"/>
          <w:sz w:val="24"/>
        </w:rPr>
        <w:lastRenderedPageBreak/>
        <w:t xml:space="preserve"> (別紙２)</w:t>
      </w:r>
    </w:p>
    <w:p w14:paraId="33AD3120" w14:textId="77777777" w:rsidR="0061039B" w:rsidRPr="00771157" w:rsidRDefault="0061039B" w:rsidP="0061039B">
      <w:pPr>
        <w:spacing w:line="260" w:lineRule="exact"/>
        <w:rPr>
          <w:rFonts w:ascii="ＭＳ 明朝" w:hAnsi="ＭＳ 明朝"/>
          <w:w w:val="80"/>
          <w:sz w:val="24"/>
          <w:szCs w:val="28"/>
        </w:rPr>
      </w:pPr>
    </w:p>
    <w:p w14:paraId="16425D1D" w14:textId="24F7D101" w:rsidR="0061039B" w:rsidRPr="00771157" w:rsidRDefault="00C1203C" w:rsidP="0061039B">
      <w:pPr>
        <w:spacing w:line="260" w:lineRule="exact"/>
        <w:jc w:val="center"/>
        <w:rPr>
          <w:rFonts w:asciiTheme="minorEastAsia" w:eastAsiaTheme="minorEastAsia" w:hAnsiTheme="minorEastAsia"/>
          <w:b/>
          <w:sz w:val="24"/>
        </w:rPr>
      </w:pPr>
      <w:r w:rsidRPr="00771157">
        <w:rPr>
          <w:rFonts w:asciiTheme="minorEastAsia" w:eastAsiaTheme="minorEastAsia" w:hAnsiTheme="minorEastAsia" w:hint="eastAsia"/>
          <w:b/>
          <w:sz w:val="24"/>
        </w:rPr>
        <w:t>令和</w:t>
      </w:r>
      <w:r w:rsidR="00E02CFF">
        <w:rPr>
          <w:rFonts w:asciiTheme="minorEastAsia" w:eastAsiaTheme="minorEastAsia" w:hAnsiTheme="minorEastAsia" w:hint="eastAsia"/>
          <w:b/>
          <w:sz w:val="24"/>
        </w:rPr>
        <w:t>７</w:t>
      </w:r>
      <w:r w:rsidRPr="00771157">
        <w:rPr>
          <w:rFonts w:asciiTheme="minorEastAsia" w:eastAsiaTheme="minorEastAsia" w:hAnsiTheme="minorEastAsia" w:hint="eastAsia"/>
          <w:b/>
          <w:sz w:val="24"/>
        </w:rPr>
        <w:t>年</w:t>
      </w:r>
      <w:r w:rsidR="0061039B" w:rsidRPr="00771157">
        <w:rPr>
          <w:rFonts w:asciiTheme="minorEastAsia" w:eastAsiaTheme="minorEastAsia" w:hAnsiTheme="minorEastAsia" w:hint="eastAsia"/>
          <w:b/>
          <w:sz w:val="24"/>
        </w:rPr>
        <w:t>度「地域を編む孤立０(ゼロ)プロジェクト」モデル事業収支予算書</w:t>
      </w:r>
    </w:p>
    <w:p w14:paraId="0AFAD5C4" w14:textId="77777777" w:rsidR="0061039B" w:rsidRPr="00771157" w:rsidRDefault="0061039B" w:rsidP="0061039B">
      <w:pPr>
        <w:spacing w:line="260" w:lineRule="exact"/>
        <w:rPr>
          <w:sz w:val="22"/>
          <w:szCs w:val="22"/>
        </w:rPr>
      </w:pPr>
    </w:p>
    <w:p w14:paraId="53E76478" w14:textId="77777777" w:rsidR="0061039B" w:rsidRPr="00771157" w:rsidRDefault="0061039B" w:rsidP="0061039B">
      <w:pPr>
        <w:spacing w:line="260" w:lineRule="exact"/>
        <w:ind w:firstLineChars="100" w:firstLine="220"/>
        <w:jc w:val="left"/>
        <w:rPr>
          <w:rFonts w:ascii="ＭＳ 明朝" w:hAnsi="ＭＳ 明朝"/>
          <w:sz w:val="22"/>
          <w:szCs w:val="22"/>
        </w:rPr>
      </w:pPr>
      <w:r w:rsidRPr="00771157">
        <w:rPr>
          <w:rFonts w:ascii="ＭＳ 明朝" w:hAnsi="ＭＳ 明朝" w:hint="eastAsia"/>
          <w:sz w:val="22"/>
          <w:szCs w:val="22"/>
        </w:rPr>
        <w:t>収入の内訳　　　　　　　　　　　　　　　　　　　　　　　　　　（単位：円）</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634"/>
        <w:gridCol w:w="4886"/>
      </w:tblGrid>
      <w:tr w:rsidR="0061039B" w:rsidRPr="00771157" w14:paraId="1B0FB997" w14:textId="77777777" w:rsidTr="00B83CA6">
        <w:trPr>
          <w:trHeight w:val="432"/>
        </w:trPr>
        <w:tc>
          <w:tcPr>
            <w:tcW w:w="2439" w:type="dxa"/>
            <w:vAlign w:val="center"/>
          </w:tcPr>
          <w:p w14:paraId="6F062622" w14:textId="77777777" w:rsidR="0061039B" w:rsidRPr="00771157" w:rsidRDefault="0061039B" w:rsidP="00F1520B">
            <w:pPr>
              <w:spacing w:line="260" w:lineRule="exact"/>
              <w:jc w:val="center"/>
              <w:rPr>
                <w:rFonts w:ascii="ＭＳ 明朝" w:hAnsi="ＭＳ 明朝"/>
                <w:sz w:val="22"/>
                <w:szCs w:val="22"/>
              </w:rPr>
            </w:pPr>
            <w:r w:rsidRPr="00771157">
              <w:rPr>
                <w:rFonts w:ascii="ＭＳ 明朝" w:hAnsi="ＭＳ 明朝" w:hint="eastAsia"/>
                <w:sz w:val="22"/>
                <w:szCs w:val="22"/>
              </w:rPr>
              <w:t>区　　分</w:t>
            </w:r>
          </w:p>
        </w:tc>
        <w:tc>
          <w:tcPr>
            <w:tcW w:w="1634" w:type="dxa"/>
            <w:vAlign w:val="center"/>
          </w:tcPr>
          <w:p w14:paraId="59F1DEAF" w14:textId="77777777" w:rsidR="0061039B" w:rsidRPr="00771157" w:rsidRDefault="0061039B" w:rsidP="00F1520B">
            <w:pPr>
              <w:spacing w:line="260" w:lineRule="exact"/>
              <w:jc w:val="center"/>
              <w:rPr>
                <w:rFonts w:ascii="ＭＳ 明朝" w:hAnsi="ＭＳ 明朝"/>
                <w:sz w:val="22"/>
                <w:szCs w:val="22"/>
              </w:rPr>
            </w:pPr>
            <w:r w:rsidRPr="00771157">
              <w:rPr>
                <w:rFonts w:ascii="ＭＳ 明朝" w:hAnsi="ＭＳ 明朝" w:hint="eastAsia"/>
                <w:sz w:val="22"/>
                <w:szCs w:val="22"/>
              </w:rPr>
              <w:t xml:space="preserve">金　　額　　　　　</w:t>
            </w:r>
          </w:p>
        </w:tc>
        <w:tc>
          <w:tcPr>
            <w:tcW w:w="4886" w:type="dxa"/>
            <w:vAlign w:val="center"/>
          </w:tcPr>
          <w:p w14:paraId="2EF8D4FD" w14:textId="77777777" w:rsidR="0061039B" w:rsidRPr="00771157" w:rsidRDefault="0061039B" w:rsidP="00F1520B">
            <w:pPr>
              <w:spacing w:line="260" w:lineRule="exact"/>
              <w:jc w:val="center"/>
              <w:rPr>
                <w:rFonts w:ascii="ＭＳ 明朝" w:hAnsi="ＭＳ 明朝"/>
                <w:sz w:val="22"/>
                <w:szCs w:val="22"/>
              </w:rPr>
            </w:pPr>
            <w:r w:rsidRPr="00771157">
              <w:rPr>
                <w:rFonts w:ascii="ＭＳ 明朝" w:hAnsi="ＭＳ 明朝" w:hint="eastAsia"/>
                <w:sz w:val="22"/>
                <w:szCs w:val="22"/>
              </w:rPr>
              <w:t>摘　　　　　　要</w:t>
            </w:r>
          </w:p>
        </w:tc>
      </w:tr>
      <w:tr w:rsidR="0061039B" w:rsidRPr="00771157" w14:paraId="04D5A1B6" w14:textId="77777777" w:rsidTr="00B83CA6">
        <w:trPr>
          <w:trHeight w:val="567"/>
        </w:trPr>
        <w:tc>
          <w:tcPr>
            <w:tcW w:w="2439" w:type="dxa"/>
            <w:vAlign w:val="center"/>
          </w:tcPr>
          <w:p w14:paraId="454F9ADD" w14:textId="77777777" w:rsidR="0061039B" w:rsidRPr="00771157" w:rsidRDefault="0061039B" w:rsidP="00F1520B">
            <w:pPr>
              <w:spacing w:line="260" w:lineRule="exact"/>
              <w:rPr>
                <w:rFonts w:ascii="ＭＳ 明朝" w:hAnsi="ＭＳ 明朝"/>
                <w:sz w:val="22"/>
                <w:szCs w:val="22"/>
              </w:rPr>
            </w:pPr>
            <w:r w:rsidRPr="00771157">
              <w:rPr>
                <w:rFonts w:ascii="ＭＳ 明朝" w:hAnsi="ＭＳ 明朝" w:hint="eastAsia"/>
                <w:sz w:val="22"/>
                <w:szCs w:val="22"/>
              </w:rPr>
              <w:t>補助金</w:t>
            </w:r>
          </w:p>
        </w:tc>
        <w:tc>
          <w:tcPr>
            <w:tcW w:w="1634" w:type="dxa"/>
            <w:vAlign w:val="center"/>
          </w:tcPr>
          <w:p w14:paraId="19F4F54B" w14:textId="77777777" w:rsidR="0061039B" w:rsidRPr="00771157" w:rsidRDefault="0061039B" w:rsidP="00F1520B">
            <w:pPr>
              <w:spacing w:line="260" w:lineRule="exact"/>
              <w:rPr>
                <w:rFonts w:ascii="ＭＳ 明朝" w:hAnsi="ＭＳ 明朝"/>
                <w:sz w:val="22"/>
                <w:szCs w:val="22"/>
              </w:rPr>
            </w:pPr>
          </w:p>
        </w:tc>
        <w:tc>
          <w:tcPr>
            <w:tcW w:w="4886" w:type="dxa"/>
            <w:vAlign w:val="center"/>
          </w:tcPr>
          <w:p w14:paraId="6572EC06" w14:textId="77777777" w:rsidR="0061039B" w:rsidRPr="00771157" w:rsidRDefault="0061039B" w:rsidP="00F1520B">
            <w:pPr>
              <w:spacing w:line="260" w:lineRule="exact"/>
              <w:rPr>
                <w:rFonts w:ascii="ＭＳ 明朝" w:hAnsi="ＭＳ 明朝"/>
                <w:sz w:val="22"/>
                <w:szCs w:val="22"/>
              </w:rPr>
            </w:pPr>
            <w:r w:rsidRPr="00771157">
              <w:rPr>
                <w:rFonts w:ascii="ＭＳ 明朝" w:hAnsi="ＭＳ 明朝" w:hint="eastAsia"/>
                <w:sz w:val="22"/>
                <w:szCs w:val="22"/>
              </w:rPr>
              <w:t>(公社)茨城県青少年育成協会補助金</w:t>
            </w:r>
          </w:p>
        </w:tc>
      </w:tr>
      <w:tr w:rsidR="0061039B" w:rsidRPr="00771157" w14:paraId="78ABBC62" w14:textId="77777777" w:rsidTr="00B83CA6">
        <w:trPr>
          <w:trHeight w:val="567"/>
        </w:trPr>
        <w:tc>
          <w:tcPr>
            <w:tcW w:w="2439" w:type="dxa"/>
            <w:vAlign w:val="center"/>
          </w:tcPr>
          <w:p w14:paraId="12A97C71" w14:textId="77777777" w:rsidR="0061039B" w:rsidRPr="00771157" w:rsidRDefault="0061039B" w:rsidP="00F1520B">
            <w:pPr>
              <w:spacing w:line="260" w:lineRule="exact"/>
              <w:rPr>
                <w:rFonts w:ascii="ＭＳ 明朝" w:hAnsi="ＭＳ 明朝"/>
                <w:sz w:val="22"/>
                <w:szCs w:val="22"/>
              </w:rPr>
            </w:pPr>
            <w:r w:rsidRPr="00771157">
              <w:rPr>
                <w:rFonts w:ascii="ＭＳ 明朝" w:hAnsi="ＭＳ 明朝" w:hint="eastAsia"/>
                <w:sz w:val="22"/>
                <w:szCs w:val="22"/>
              </w:rPr>
              <w:t>自己資金</w:t>
            </w:r>
          </w:p>
        </w:tc>
        <w:tc>
          <w:tcPr>
            <w:tcW w:w="1634" w:type="dxa"/>
            <w:vAlign w:val="center"/>
          </w:tcPr>
          <w:p w14:paraId="0B17ACCF" w14:textId="77777777" w:rsidR="0061039B" w:rsidRPr="00771157" w:rsidRDefault="0061039B" w:rsidP="00F1520B">
            <w:pPr>
              <w:spacing w:line="260" w:lineRule="exact"/>
              <w:rPr>
                <w:rFonts w:ascii="ＭＳ 明朝" w:hAnsi="ＭＳ 明朝"/>
                <w:sz w:val="22"/>
                <w:szCs w:val="22"/>
              </w:rPr>
            </w:pPr>
          </w:p>
        </w:tc>
        <w:tc>
          <w:tcPr>
            <w:tcW w:w="4886" w:type="dxa"/>
            <w:vAlign w:val="center"/>
          </w:tcPr>
          <w:p w14:paraId="264D25B1" w14:textId="77777777" w:rsidR="0061039B" w:rsidRPr="00771157" w:rsidRDefault="0061039B" w:rsidP="00F1520B">
            <w:pPr>
              <w:spacing w:line="260" w:lineRule="exact"/>
              <w:rPr>
                <w:rFonts w:ascii="ＭＳ 明朝" w:hAnsi="ＭＳ 明朝"/>
                <w:sz w:val="22"/>
                <w:szCs w:val="22"/>
              </w:rPr>
            </w:pPr>
          </w:p>
        </w:tc>
      </w:tr>
      <w:tr w:rsidR="0061039B" w:rsidRPr="00771157" w14:paraId="27675858" w14:textId="77777777" w:rsidTr="00B83CA6">
        <w:trPr>
          <w:trHeight w:val="567"/>
        </w:trPr>
        <w:tc>
          <w:tcPr>
            <w:tcW w:w="2439" w:type="dxa"/>
            <w:tcBorders>
              <w:bottom w:val="double" w:sz="4" w:space="0" w:color="auto"/>
            </w:tcBorders>
            <w:vAlign w:val="center"/>
          </w:tcPr>
          <w:p w14:paraId="77CD8BA1" w14:textId="77777777" w:rsidR="00C279A8" w:rsidRDefault="0061039B" w:rsidP="00F1520B">
            <w:pPr>
              <w:spacing w:line="260" w:lineRule="exact"/>
              <w:rPr>
                <w:rFonts w:ascii="ＭＳ 明朝" w:hAnsi="ＭＳ 明朝"/>
                <w:sz w:val="22"/>
                <w:szCs w:val="22"/>
              </w:rPr>
            </w:pPr>
            <w:r w:rsidRPr="00771157">
              <w:rPr>
                <w:rFonts w:ascii="ＭＳ 明朝" w:hAnsi="ＭＳ 明朝" w:hint="eastAsia"/>
                <w:sz w:val="22"/>
                <w:szCs w:val="22"/>
              </w:rPr>
              <w:t>その他の収入</w:t>
            </w:r>
          </w:p>
          <w:p w14:paraId="59CEC280" w14:textId="74ABA45D" w:rsidR="0061039B" w:rsidRPr="00771157" w:rsidRDefault="00C279A8" w:rsidP="00F1520B">
            <w:pPr>
              <w:spacing w:line="260" w:lineRule="exact"/>
              <w:rPr>
                <w:rFonts w:ascii="ＭＳ 明朝" w:hAnsi="ＭＳ 明朝"/>
                <w:sz w:val="22"/>
                <w:szCs w:val="22"/>
              </w:rPr>
            </w:pPr>
            <w:r w:rsidRPr="00771157">
              <w:rPr>
                <w:rFonts w:ascii="ＭＳ 明朝" w:hAnsi="ＭＳ 明朝"/>
                <w:sz w:val="22"/>
                <w:szCs w:val="22"/>
              </w:rPr>
              <w:t>（参加</w:t>
            </w:r>
            <w:r>
              <w:rPr>
                <w:rFonts w:ascii="ＭＳ 明朝" w:hAnsi="ＭＳ 明朝" w:hint="eastAsia"/>
                <w:sz w:val="22"/>
                <w:szCs w:val="22"/>
              </w:rPr>
              <w:t>費など</w:t>
            </w:r>
            <w:r w:rsidRPr="00771157">
              <w:rPr>
                <w:rFonts w:ascii="ＭＳ 明朝" w:hAnsi="ＭＳ 明朝"/>
                <w:sz w:val="22"/>
                <w:szCs w:val="22"/>
              </w:rPr>
              <w:t>）</w:t>
            </w:r>
          </w:p>
        </w:tc>
        <w:tc>
          <w:tcPr>
            <w:tcW w:w="1634" w:type="dxa"/>
            <w:tcBorders>
              <w:bottom w:val="double" w:sz="4" w:space="0" w:color="auto"/>
            </w:tcBorders>
            <w:vAlign w:val="center"/>
          </w:tcPr>
          <w:p w14:paraId="6C088915" w14:textId="77777777" w:rsidR="0061039B" w:rsidRPr="00771157" w:rsidRDefault="0061039B" w:rsidP="00F1520B">
            <w:pPr>
              <w:spacing w:line="260" w:lineRule="exact"/>
              <w:rPr>
                <w:rFonts w:ascii="ＭＳ 明朝" w:hAnsi="ＭＳ 明朝"/>
                <w:sz w:val="22"/>
                <w:szCs w:val="22"/>
              </w:rPr>
            </w:pPr>
          </w:p>
        </w:tc>
        <w:tc>
          <w:tcPr>
            <w:tcW w:w="4886" w:type="dxa"/>
            <w:tcBorders>
              <w:bottom w:val="double" w:sz="4" w:space="0" w:color="auto"/>
            </w:tcBorders>
            <w:vAlign w:val="center"/>
          </w:tcPr>
          <w:p w14:paraId="1E7FC9A4" w14:textId="2E0F4641" w:rsidR="0061039B" w:rsidRPr="00771157" w:rsidRDefault="0061039B" w:rsidP="00F1520B">
            <w:pPr>
              <w:spacing w:line="260" w:lineRule="exact"/>
              <w:rPr>
                <w:rFonts w:ascii="ＭＳ 明朝" w:hAnsi="ＭＳ 明朝"/>
                <w:sz w:val="22"/>
                <w:szCs w:val="22"/>
              </w:rPr>
            </w:pPr>
          </w:p>
        </w:tc>
      </w:tr>
      <w:tr w:rsidR="0061039B" w:rsidRPr="00771157" w14:paraId="730D00A4" w14:textId="77777777" w:rsidTr="00B83CA6">
        <w:trPr>
          <w:trHeight w:val="567"/>
        </w:trPr>
        <w:tc>
          <w:tcPr>
            <w:tcW w:w="2439" w:type="dxa"/>
            <w:tcBorders>
              <w:top w:val="double" w:sz="4" w:space="0" w:color="auto"/>
            </w:tcBorders>
            <w:vAlign w:val="center"/>
          </w:tcPr>
          <w:p w14:paraId="42B4F18C" w14:textId="77777777" w:rsidR="0061039B" w:rsidRPr="00771157" w:rsidRDefault="0061039B" w:rsidP="00F1520B">
            <w:pPr>
              <w:spacing w:line="260" w:lineRule="exact"/>
              <w:jc w:val="center"/>
              <w:rPr>
                <w:rFonts w:ascii="ＭＳ 明朝" w:hAnsi="ＭＳ 明朝"/>
                <w:sz w:val="22"/>
                <w:szCs w:val="22"/>
              </w:rPr>
            </w:pPr>
            <w:r w:rsidRPr="00771157">
              <w:rPr>
                <w:rFonts w:ascii="ＭＳ 明朝" w:hAnsi="ＭＳ 明朝" w:hint="eastAsia"/>
                <w:sz w:val="22"/>
                <w:szCs w:val="22"/>
              </w:rPr>
              <w:t>合　　計</w:t>
            </w:r>
          </w:p>
        </w:tc>
        <w:tc>
          <w:tcPr>
            <w:tcW w:w="1634" w:type="dxa"/>
            <w:tcBorders>
              <w:top w:val="double" w:sz="4" w:space="0" w:color="auto"/>
            </w:tcBorders>
            <w:vAlign w:val="center"/>
          </w:tcPr>
          <w:p w14:paraId="32A36FF0" w14:textId="77777777" w:rsidR="0061039B" w:rsidRPr="00771157" w:rsidRDefault="0061039B" w:rsidP="00F1520B">
            <w:pPr>
              <w:spacing w:line="260" w:lineRule="exact"/>
              <w:rPr>
                <w:rFonts w:ascii="ＭＳ 明朝" w:hAnsi="ＭＳ 明朝"/>
                <w:sz w:val="22"/>
                <w:szCs w:val="22"/>
              </w:rPr>
            </w:pPr>
          </w:p>
        </w:tc>
        <w:tc>
          <w:tcPr>
            <w:tcW w:w="4886" w:type="dxa"/>
            <w:tcBorders>
              <w:top w:val="double" w:sz="4" w:space="0" w:color="auto"/>
            </w:tcBorders>
            <w:vAlign w:val="center"/>
          </w:tcPr>
          <w:p w14:paraId="430A0921" w14:textId="77777777" w:rsidR="0061039B" w:rsidRPr="00771157" w:rsidRDefault="0061039B" w:rsidP="00F1520B">
            <w:pPr>
              <w:spacing w:line="260" w:lineRule="exact"/>
              <w:rPr>
                <w:rFonts w:ascii="ＭＳ 明朝" w:hAnsi="ＭＳ 明朝"/>
                <w:sz w:val="22"/>
                <w:szCs w:val="22"/>
              </w:rPr>
            </w:pPr>
          </w:p>
        </w:tc>
      </w:tr>
    </w:tbl>
    <w:p w14:paraId="54DE829F" w14:textId="77777777" w:rsidR="0061039B" w:rsidRPr="00771157" w:rsidRDefault="0061039B" w:rsidP="0061039B">
      <w:pPr>
        <w:spacing w:line="260" w:lineRule="exact"/>
        <w:rPr>
          <w:rFonts w:ascii="AR丸ゴシック体M" w:eastAsia="AR丸ゴシック体M"/>
          <w:sz w:val="22"/>
          <w:szCs w:val="22"/>
        </w:rPr>
      </w:pPr>
    </w:p>
    <w:p w14:paraId="7745EF17" w14:textId="77777777" w:rsidR="0061039B" w:rsidRPr="00771157" w:rsidRDefault="0061039B" w:rsidP="0061039B">
      <w:pPr>
        <w:spacing w:line="260" w:lineRule="exact"/>
        <w:rPr>
          <w:rFonts w:ascii="AR丸ゴシック体M" w:eastAsia="AR丸ゴシック体M"/>
          <w:sz w:val="22"/>
          <w:szCs w:val="22"/>
        </w:rPr>
      </w:pPr>
    </w:p>
    <w:p w14:paraId="50F243AF" w14:textId="77777777" w:rsidR="0061039B" w:rsidRPr="00771157" w:rsidRDefault="0061039B" w:rsidP="0061039B">
      <w:pPr>
        <w:spacing w:line="260" w:lineRule="exact"/>
        <w:ind w:firstLineChars="100" w:firstLine="220"/>
        <w:rPr>
          <w:sz w:val="22"/>
          <w:szCs w:val="22"/>
        </w:rPr>
      </w:pPr>
      <w:r w:rsidRPr="00771157">
        <w:rPr>
          <w:rFonts w:hint="eastAsia"/>
          <w:sz w:val="22"/>
          <w:szCs w:val="22"/>
        </w:rPr>
        <w:t>支出の内訳　　　　　　　　　　　　　　　　　　　　　　　　　　　　（単位：円）</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630"/>
        <w:gridCol w:w="4890"/>
      </w:tblGrid>
      <w:tr w:rsidR="00645B87" w:rsidRPr="00771157" w14:paraId="15A965A5" w14:textId="77777777" w:rsidTr="00955F61">
        <w:trPr>
          <w:trHeight w:val="567"/>
        </w:trPr>
        <w:tc>
          <w:tcPr>
            <w:tcW w:w="2439" w:type="dxa"/>
            <w:vAlign w:val="center"/>
          </w:tcPr>
          <w:p w14:paraId="791B7400" w14:textId="77777777" w:rsidR="00645B87" w:rsidRPr="00771157" w:rsidRDefault="00645B87" w:rsidP="00F1520B">
            <w:pPr>
              <w:spacing w:line="260" w:lineRule="exact"/>
              <w:jc w:val="center"/>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 xml:space="preserve">　費　　目</w:t>
            </w:r>
          </w:p>
        </w:tc>
        <w:tc>
          <w:tcPr>
            <w:tcW w:w="1630" w:type="dxa"/>
            <w:tcBorders>
              <w:right w:val="single" w:sz="4" w:space="0" w:color="auto"/>
            </w:tcBorders>
            <w:vAlign w:val="center"/>
          </w:tcPr>
          <w:p w14:paraId="2D3E25A1" w14:textId="77777777" w:rsidR="00645B87" w:rsidRPr="00771157" w:rsidRDefault="00645B87" w:rsidP="00F1520B">
            <w:pPr>
              <w:spacing w:line="260" w:lineRule="exact"/>
              <w:jc w:val="center"/>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支出額</w:t>
            </w:r>
          </w:p>
        </w:tc>
        <w:tc>
          <w:tcPr>
            <w:tcW w:w="4890" w:type="dxa"/>
            <w:tcBorders>
              <w:left w:val="single" w:sz="4" w:space="0" w:color="auto"/>
            </w:tcBorders>
            <w:vAlign w:val="center"/>
          </w:tcPr>
          <w:p w14:paraId="26BF5840" w14:textId="77777777" w:rsidR="00645B87" w:rsidRPr="00771157" w:rsidRDefault="00645B87" w:rsidP="00F1520B">
            <w:pPr>
              <w:spacing w:line="260" w:lineRule="exact"/>
              <w:jc w:val="center"/>
              <w:rPr>
                <w:rFonts w:ascii="ＭＳ 明朝" w:hAnsi="ＭＳ 明朝"/>
                <w:sz w:val="22"/>
                <w:szCs w:val="22"/>
              </w:rPr>
            </w:pPr>
            <w:r w:rsidRPr="00771157">
              <w:rPr>
                <w:rFonts w:ascii="ＭＳ 明朝" w:hAnsi="ＭＳ 明朝" w:hint="eastAsia"/>
                <w:sz w:val="22"/>
                <w:szCs w:val="22"/>
              </w:rPr>
              <w:t>支出予定額の算出基礎</w:t>
            </w:r>
          </w:p>
        </w:tc>
      </w:tr>
      <w:tr w:rsidR="00645B87" w:rsidRPr="00771157" w14:paraId="16A6DD58" w14:textId="77777777" w:rsidTr="002A1A72">
        <w:trPr>
          <w:trHeight w:val="680"/>
        </w:trPr>
        <w:tc>
          <w:tcPr>
            <w:tcW w:w="2439" w:type="dxa"/>
            <w:tcBorders>
              <w:bottom w:val="dotted" w:sz="4" w:space="0" w:color="auto"/>
            </w:tcBorders>
            <w:vAlign w:val="center"/>
          </w:tcPr>
          <w:p w14:paraId="1EAD2EFB"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１．</w:t>
            </w:r>
            <w:r w:rsidRPr="00771157">
              <w:rPr>
                <w:rFonts w:asciiTheme="minorEastAsia" w:eastAsiaTheme="minorEastAsia" w:hAnsiTheme="minorEastAsia" w:hint="eastAsia"/>
                <w:sz w:val="22"/>
                <w:szCs w:val="22"/>
              </w:rPr>
              <w:t>謝金</w:t>
            </w:r>
          </w:p>
        </w:tc>
        <w:tc>
          <w:tcPr>
            <w:tcW w:w="1630" w:type="dxa"/>
            <w:tcBorders>
              <w:bottom w:val="dotted" w:sz="4" w:space="0" w:color="auto"/>
              <w:right w:val="single" w:sz="4" w:space="0" w:color="auto"/>
            </w:tcBorders>
            <w:vAlign w:val="center"/>
          </w:tcPr>
          <w:p w14:paraId="74F003F6"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tc>
        <w:tc>
          <w:tcPr>
            <w:tcW w:w="4890" w:type="dxa"/>
            <w:tcBorders>
              <w:left w:val="single" w:sz="4" w:space="0" w:color="auto"/>
              <w:bottom w:val="dotted" w:sz="4" w:space="0" w:color="auto"/>
            </w:tcBorders>
            <w:vAlign w:val="center"/>
          </w:tcPr>
          <w:p w14:paraId="1E64A8A7" w14:textId="77777777" w:rsidR="00645B87" w:rsidRPr="00771157" w:rsidRDefault="00645B87" w:rsidP="00E8242E">
            <w:pPr>
              <w:spacing w:line="260" w:lineRule="exact"/>
              <w:rPr>
                <w:rFonts w:asciiTheme="minorEastAsia" w:eastAsiaTheme="minorEastAsia" w:hAnsiTheme="minorEastAsia"/>
                <w:sz w:val="22"/>
                <w:szCs w:val="22"/>
              </w:rPr>
            </w:pPr>
          </w:p>
        </w:tc>
      </w:tr>
      <w:tr w:rsidR="00645B87" w:rsidRPr="00771157" w14:paraId="4F77BC72" w14:textId="77777777" w:rsidTr="00377628">
        <w:trPr>
          <w:trHeight w:val="680"/>
        </w:trPr>
        <w:tc>
          <w:tcPr>
            <w:tcW w:w="2439" w:type="dxa"/>
            <w:tcBorders>
              <w:top w:val="dotted" w:sz="4" w:space="0" w:color="auto"/>
              <w:bottom w:val="dotted" w:sz="4" w:space="0" w:color="auto"/>
            </w:tcBorders>
            <w:vAlign w:val="center"/>
          </w:tcPr>
          <w:p w14:paraId="1A86482C"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２．旅費</w:t>
            </w:r>
          </w:p>
        </w:tc>
        <w:tc>
          <w:tcPr>
            <w:tcW w:w="1630" w:type="dxa"/>
            <w:tcBorders>
              <w:top w:val="dotted" w:sz="4" w:space="0" w:color="auto"/>
              <w:bottom w:val="dotted" w:sz="4" w:space="0" w:color="auto"/>
              <w:right w:val="single" w:sz="4" w:space="0" w:color="auto"/>
            </w:tcBorders>
            <w:vAlign w:val="center"/>
          </w:tcPr>
          <w:p w14:paraId="2C8B733D"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tc>
        <w:tc>
          <w:tcPr>
            <w:tcW w:w="4890" w:type="dxa"/>
            <w:tcBorders>
              <w:top w:val="dotted" w:sz="4" w:space="0" w:color="auto"/>
              <w:left w:val="single" w:sz="4" w:space="0" w:color="auto"/>
              <w:bottom w:val="dotted" w:sz="4" w:space="0" w:color="auto"/>
            </w:tcBorders>
            <w:vAlign w:val="center"/>
          </w:tcPr>
          <w:p w14:paraId="6BC714D9" w14:textId="77777777" w:rsidR="00645B87" w:rsidRPr="00771157" w:rsidRDefault="00645B87" w:rsidP="00E8242E">
            <w:pPr>
              <w:spacing w:line="260" w:lineRule="exact"/>
              <w:rPr>
                <w:rFonts w:asciiTheme="minorEastAsia" w:eastAsiaTheme="minorEastAsia" w:hAnsiTheme="minorEastAsia"/>
                <w:sz w:val="22"/>
                <w:szCs w:val="22"/>
              </w:rPr>
            </w:pPr>
          </w:p>
        </w:tc>
      </w:tr>
      <w:tr w:rsidR="00645B87" w:rsidRPr="00771157" w14:paraId="3F633B9D" w14:textId="77777777" w:rsidTr="001C49A8">
        <w:trPr>
          <w:trHeight w:val="6211"/>
        </w:trPr>
        <w:tc>
          <w:tcPr>
            <w:tcW w:w="2439" w:type="dxa"/>
            <w:tcBorders>
              <w:top w:val="dotted" w:sz="4" w:space="0" w:color="auto"/>
              <w:bottom w:val="dotted" w:sz="4" w:space="0" w:color="auto"/>
            </w:tcBorders>
            <w:vAlign w:val="center"/>
          </w:tcPr>
          <w:p w14:paraId="3F8545BE"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３．その他の事業費</w:t>
            </w:r>
          </w:p>
          <w:p w14:paraId="76D16C2D" w14:textId="77777777" w:rsidR="00645B87" w:rsidRPr="00771157" w:rsidRDefault="00645B87" w:rsidP="00F1520B">
            <w:pPr>
              <w:spacing w:line="260" w:lineRule="exact"/>
              <w:rPr>
                <w:rFonts w:asciiTheme="minorEastAsia" w:eastAsiaTheme="minorEastAsia" w:hAnsiTheme="minorEastAsia"/>
                <w:sz w:val="22"/>
                <w:szCs w:val="22"/>
              </w:rPr>
            </w:pPr>
          </w:p>
          <w:p w14:paraId="5B2FF89A"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消耗品費</w:t>
            </w:r>
          </w:p>
          <w:p w14:paraId="5A610855"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57897D4B"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50988CF9"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印刷製本費</w:t>
            </w:r>
          </w:p>
          <w:p w14:paraId="0765076C"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49DA8157"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5EA0CEE7"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通信運搬費</w:t>
            </w:r>
          </w:p>
          <w:p w14:paraId="5A2E6E20"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4243A548"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382884F6"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手数料</w:t>
            </w:r>
          </w:p>
          <w:p w14:paraId="0581A7FD"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5A16477C"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23C15131"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sz w:val="22"/>
                <w:szCs w:val="22"/>
              </w:rPr>
              <w:t>広告料</w:t>
            </w:r>
          </w:p>
          <w:p w14:paraId="4A5482EB"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272F3B1A"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59FB2418"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sz w:val="22"/>
                <w:szCs w:val="22"/>
              </w:rPr>
              <w:t>保険料</w:t>
            </w:r>
          </w:p>
          <w:p w14:paraId="12A489C8"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4D46880F"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25DE8F74" w14:textId="77777777" w:rsidR="00645B87" w:rsidRPr="00771157" w:rsidRDefault="00645B87" w:rsidP="00F1520B">
            <w:pPr>
              <w:spacing w:line="260" w:lineRule="exact"/>
              <w:ind w:firstLineChars="100" w:firstLine="220"/>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使用料及び賃借料</w:t>
            </w:r>
          </w:p>
          <w:p w14:paraId="66320D1C"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p w14:paraId="292DDF50" w14:textId="77777777" w:rsidR="00645B87" w:rsidRPr="00771157" w:rsidRDefault="00645B87" w:rsidP="00F1520B">
            <w:pPr>
              <w:spacing w:line="260" w:lineRule="exact"/>
              <w:rPr>
                <w:rFonts w:asciiTheme="minorEastAsia" w:eastAsiaTheme="minorEastAsia" w:hAnsiTheme="minorEastAsia"/>
                <w:sz w:val="22"/>
                <w:szCs w:val="22"/>
              </w:rPr>
            </w:pPr>
            <w:r w:rsidRPr="00771157">
              <w:rPr>
                <w:rFonts w:asciiTheme="minorEastAsia" w:eastAsiaTheme="minorEastAsia" w:hAnsiTheme="minorEastAsia"/>
                <w:sz w:val="22"/>
                <w:szCs w:val="22"/>
              </w:rPr>
              <w:t xml:space="preserve">　</w:t>
            </w:r>
          </w:p>
        </w:tc>
        <w:tc>
          <w:tcPr>
            <w:tcW w:w="1630" w:type="dxa"/>
            <w:tcBorders>
              <w:top w:val="dotted" w:sz="4" w:space="0" w:color="auto"/>
              <w:bottom w:val="dotted" w:sz="4" w:space="0" w:color="auto"/>
              <w:right w:val="single" w:sz="4" w:space="0" w:color="auto"/>
            </w:tcBorders>
            <w:vAlign w:val="center"/>
          </w:tcPr>
          <w:p w14:paraId="5FDCC85E"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33FFA2DA"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711763D4"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295DA5AB"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08A94919"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6165EB7E"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1E082F72"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3B10E6C1"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127158C0"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2166810A"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74711474"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312A8C58"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4856DC84"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475697E8"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600E84F5"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280F9780"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7933E3EF"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56BC513E"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11859676"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4CE9E5AA"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441C7875"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p w14:paraId="13460835" w14:textId="77777777" w:rsidR="00645B87" w:rsidRPr="00771157" w:rsidRDefault="00645B87" w:rsidP="00F1520B">
            <w:pPr>
              <w:spacing w:line="260" w:lineRule="exact"/>
              <w:jc w:val="right"/>
              <w:rPr>
                <w:rFonts w:asciiTheme="minorEastAsia" w:eastAsiaTheme="minorEastAsia" w:hAnsiTheme="minorEastAsia"/>
                <w:sz w:val="22"/>
                <w:szCs w:val="22"/>
              </w:rPr>
            </w:pPr>
          </w:p>
          <w:p w14:paraId="00B59BB8" w14:textId="77777777" w:rsidR="00645B87" w:rsidRPr="00771157" w:rsidRDefault="00645B87" w:rsidP="00F1520B">
            <w:pPr>
              <w:spacing w:line="260" w:lineRule="exact"/>
              <w:jc w:val="right"/>
              <w:rPr>
                <w:rFonts w:asciiTheme="minorEastAsia" w:eastAsiaTheme="minorEastAsia" w:hAnsiTheme="minorEastAsia"/>
                <w:sz w:val="22"/>
                <w:szCs w:val="22"/>
              </w:rPr>
            </w:pPr>
          </w:p>
        </w:tc>
        <w:tc>
          <w:tcPr>
            <w:tcW w:w="4890" w:type="dxa"/>
            <w:tcBorders>
              <w:top w:val="dotted" w:sz="4" w:space="0" w:color="auto"/>
              <w:left w:val="single" w:sz="4" w:space="0" w:color="auto"/>
              <w:bottom w:val="dotted" w:sz="4" w:space="0" w:color="auto"/>
            </w:tcBorders>
            <w:vAlign w:val="center"/>
          </w:tcPr>
          <w:p w14:paraId="747ECBF4" w14:textId="77777777" w:rsidR="00645B87" w:rsidRPr="00771157" w:rsidRDefault="00645B87" w:rsidP="00E8242E">
            <w:pPr>
              <w:spacing w:line="260" w:lineRule="exact"/>
              <w:rPr>
                <w:rFonts w:asciiTheme="minorEastAsia" w:eastAsiaTheme="minorEastAsia" w:hAnsiTheme="minorEastAsia"/>
                <w:sz w:val="22"/>
                <w:szCs w:val="22"/>
              </w:rPr>
            </w:pPr>
          </w:p>
        </w:tc>
      </w:tr>
      <w:tr w:rsidR="00645B87" w:rsidRPr="00771157" w14:paraId="4285C69B" w14:textId="77777777" w:rsidTr="007D18DA">
        <w:trPr>
          <w:trHeight w:val="567"/>
        </w:trPr>
        <w:tc>
          <w:tcPr>
            <w:tcW w:w="2439" w:type="dxa"/>
            <w:tcBorders>
              <w:top w:val="double" w:sz="4" w:space="0" w:color="auto"/>
            </w:tcBorders>
            <w:vAlign w:val="center"/>
          </w:tcPr>
          <w:p w14:paraId="5CF2C622" w14:textId="77777777" w:rsidR="00645B87" w:rsidRPr="00771157" w:rsidRDefault="00645B87" w:rsidP="00F1520B">
            <w:pPr>
              <w:spacing w:line="260" w:lineRule="exact"/>
              <w:jc w:val="center"/>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合　　計</w:t>
            </w:r>
          </w:p>
        </w:tc>
        <w:tc>
          <w:tcPr>
            <w:tcW w:w="1630" w:type="dxa"/>
            <w:tcBorders>
              <w:top w:val="double" w:sz="4" w:space="0" w:color="auto"/>
              <w:right w:val="single" w:sz="4" w:space="0" w:color="auto"/>
            </w:tcBorders>
            <w:vAlign w:val="center"/>
          </w:tcPr>
          <w:p w14:paraId="68A7E6DB" w14:textId="77777777" w:rsidR="00645B87" w:rsidRPr="00771157" w:rsidRDefault="00645B87" w:rsidP="00F1520B">
            <w:pPr>
              <w:spacing w:line="260" w:lineRule="exact"/>
              <w:jc w:val="right"/>
              <w:rPr>
                <w:rFonts w:asciiTheme="minorEastAsia" w:eastAsiaTheme="minorEastAsia" w:hAnsiTheme="minorEastAsia"/>
                <w:sz w:val="22"/>
                <w:szCs w:val="22"/>
              </w:rPr>
            </w:pPr>
            <w:r w:rsidRPr="00771157">
              <w:rPr>
                <w:rFonts w:asciiTheme="minorEastAsia" w:eastAsiaTheme="minorEastAsia" w:hAnsiTheme="minorEastAsia" w:hint="eastAsia"/>
                <w:sz w:val="22"/>
                <w:szCs w:val="22"/>
              </w:rPr>
              <w:t>円</w:t>
            </w:r>
          </w:p>
        </w:tc>
        <w:tc>
          <w:tcPr>
            <w:tcW w:w="4890" w:type="dxa"/>
            <w:tcBorders>
              <w:top w:val="double" w:sz="4" w:space="0" w:color="auto"/>
              <w:left w:val="single" w:sz="4" w:space="0" w:color="auto"/>
            </w:tcBorders>
            <w:vAlign w:val="center"/>
          </w:tcPr>
          <w:p w14:paraId="0231909F" w14:textId="77777777" w:rsidR="00645B87" w:rsidRPr="00771157" w:rsidRDefault="00645B87" w:rsidP="00F1520B">
            <w:pPr>
              <w:spacing w:line="260" w:lineRule="exact"/>
              <w:jc w:val="right"/>
              <w:rPr>
                <w:rFonts w:asciiTheme="minorEastAsia" w:eastAsiaTheme="minorEastAsia" w:hAnsiTheme="minorEastAsia"/>
                <w:sz w:val="22"/>
                <w:szCs w:val="22"/>
              </w:rPr>
            </w:pPr>
          </w:p>
        </w:tc>
      </w:tr>
    </w:tbl>
    <w:p w14:paraId="2120ED8C" w14:textId="77777777" w:rsidR="0061039B" w:rsidRPr="00771157" w:rsidRDefault="0061039B" w:rsidP="0061039B">
      <w:pPr>
        <w:spacing w:line="260" w:lineRule="exact"/>
        <w:ind w:left="1000" w:hangingChars="500" w:hanging="1000"/>
        <w:rPr>
          <w:sz w:val="20"/>
          <w:szCs w:val="20"/>
        </w:rPr>
      </w:pPr>
      <w:r w:rsidRPr="00771157">
        <w:rPr>
          <w:rFonts w:hint="eastAsia"/>
          <w:sz w:val="20"/>
          <w:szCs w:val="20"/>
        </w:rPr>
        <w:t>（注）１　｢収入の内訳｣で、その他の収入がある場合はその内訳を「摘要」欄に記載して下さい。</w:t>
      </w:r>
    </w:p>
    <w:p w14:paraId="0745D80C" w14:textId="77777777" w:rsidR="0061039B" w:rsidRPr="00771157" w:rsidRDefault="0061039B" w:rsidP="00B83CA6">
      <w:pPr>
        <w:spacing w:line="260" w:lineRule="exact"/>
        <w:ind w:firstLineChars="294" w:firstLine="588"/>
        <w:rPr>
          <w:rFonts w:ascii="ＭＳ 明朝" w:hAnsi="ＭＳ 明朝"/>
          <w:sz w:val="20"/>
          <w:szCs w:val="20"/>
        </w:rPr>
      </w:pPr>
      <w:r w:rsidRPr="00771157">
        <w:rPr>
          <w:rFonts w:hint="eastAsia"/>
          <w:sz w:val="20"/>
          <w:szCs w:val="20"/>
        </w:rPr>
        <w:t>２　｢支出の内訳｣</w:t>
      </w:r>
      <w:r w:rsidRPr="00771157">
        <w:rPr>
          <w:sz w:val="20"/>
          <w:szCs w:val="20"/>
        </w:rPr>
        <w:t>で、他の費目があれば適宜追加して下さい。</w:t>
      </w:r>
    </w:p>
    <w:p w14:paraId="1D7E0314" w14:textId="77777777" w:rsidR="002D602B" w:rsidRPr="00771157" w:rsidRDefault="002D602B" w:rsidP="0061039B">
      <w:pPr>
        <w:jc w:val="center"/>
        <w:rPr>
          <w:rFonts w:ascii="ＭＳ 明朝" w:hAnsi="ＭＳ 明朝"/>
          <w:sz w:val="20"/>
          <w:szCs w:val="20"/>
        </w:rPr>
      </w:pPr>
    </w:p>
    <w:sectPr w:rsidR="002D602B" w:rsidRPr="00771157" w:rsidSect="005D78E2">
      <w:pgSz w:w="11907" w:h="16840"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DE6D" w14:textId="77777777" w:rsidR="00DB781F" w:rsidRDefault="00DB781F" w:rsidP="00BC3533">
      <w:r>
        <w:separator/>
      </w:r>
    </w:p>
  </w:endnote>
  <w:endnote w:type="continuationSeparator" w:id="0">
    <w:p w14:paraId="0F43377C" w14:textId="77777777" w:rsidR="00DB781F" w:rsidRDefault="00DB781F" w:rsidP="00BC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丸ゴシック体M">
    <w:altName w:val="ＭＳ ゴシック"/>
    <w:charset w:val="80"/>
    <w:family w:val="moder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4133" w14:textId="77777777" w:rsidR="00DB781F" w:rsidRDefault="00DB781F" w:rsidP="00BC3533">
      <w:r>
        <w:separator/>
      </w:r>
    </w:p>
  </w:footnote>
  <w:footnote w:type="continuationSeparator" w:id="0">
    <w:p w14:paraId="625AC216" w14:textId="77777777" w:rsidR="00DB781F" w:rsidRDefault="00DB781F" w:rsidP="00BC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EF"/>
    <w:multiLevelType w:val="hybridMultilevel"/>
    <w:tmpl w:val="EFA4060C"/>
    <w:lvl w:ilvl="0" w:tplc="59824F0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8596964"/>
    <w:multiLevelType w:val="hybridMultilevel"/>
    <w:tmpl w:val="9FB6A76A"/>
    <w:lvl w:ilvl="0" w:tplc="E6EEE5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B5195"/>
    <w:multiLevelType w:val="hybridMultilevel"/>
    <w:tmpl w:val="50649924"/>
    <w:lvl w:ilvl="0" w:tplc="66A427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FB0392"/>
    <w:multiLevelType w:val="hybridMultilevel"/>
    <w:tmpl w:val="63FEA13C"/>
    <w:lvl w:ilvl="0" w:tplc="F49CBF1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10654B3"/>
    <w:multiLevelType w:val="hybridMultilevel"/>
    <w:tmpl w:val="2F5EABAA"/>
    <w:lvl w:ilvl="0" w:tplc="2AA209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BF2733"/>
    <w:multiLevelType w:val="hybridMultilevel"/>
    <w:tmpl w:val="ED209FDC"/>
    <w:lvl w:ilvl="0" w:tplc="0409000F">
      <w:start w:val="1"/>
      <w:numFmt w:val="decimal"/>
      <w:lvlText w:val="%1."/>
      <w:lvlJc w:val="left"/>
      <w:pPr>
        <w:ind w:left="1204" w:hanging="420"/>
      </w:p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6" w15:restartNumberingAfterBreak="0">
    <w:nsid w:val="2AB655EE"/>
    <w:multiLevelType w:val="hybridMultilevel"/>
    <w:tmpl w:val="3E665562"/>
    <w:lvl w:ilvl="0" w:tplc="C590C432">
      <w:start w:val="8"/>
      <w:numFmt w:val="decimalFullWidth"/>
      <w:lvlText w:val="%1．"/>
      <w:lvlJc w:val="left"/>
      <w:pPr>
        <w:tabs>
          <w:tab w:val="num" w:pos="255"/>
        </w:tabs>
        <w:ind w:left="255" w:hanging="360"/>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7" w15:restartNumberingAfterBreak="0">
    <w:nsid w:val="2B117136"/>
    <w:multiLevelType w:val="hybridMultilevel"/>
    <w:tmpl w:val="61F6AE12"/>
    <w:lvl w:ilvl="0" w:tplc="A49215D8">
      <w:start w:val="10"/>
      <w:numFmt w:val="bullet"/>
      <w:lvlText w:val="○"/>
      <w:lvlJc w:val="left"/>
      <w:pPr>
        <w:tabs>
          <w:tab w:val="num" w:pos="675"/>
        </w:tabs>
        <w:ind w:left="675" w:hanging="360"/>
      </w:pPr>
      <w:rPr>
        <w:rFonts w:ascii="AR丸ゴシック体M" w:eastAsia="AR丸ゴシック体M" w:hAnsi="Century"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8" w15:restartNumberingAfterBreak="0">
    <w:nsid w:val="3ACE416B"/>
    <w:multiLevelType w:val="hybridMultilevel"/>
    <w:tmpl w:val="0890F558"/>
    <w:lvl w:ilvl="0" w:tplc="5C0466B8">
      <w:start w:val="3"/>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C83655"/>
    <w:multiLevelType w:val="hybridMultilevel"/>
    <w:tmpl w:val="3C667A20"/>
    <w:lvl w:ilvl="0" w:tplc="1068C47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BB4CC4"/>
    <w:multiLevelType w:val="hybridMultilevel"/>
    <w:tmpl w:val="181689F2"/>
    <w:lvl w:ilvl="0" w:tplc="6A6409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53D52"/>
    <w:multiLevelType w:val="hybridMultilevel"/>
    <w:tmpl w:val="7A3E1FDA"/>
    <w:lvl w:ilvl="0" w:tplc="F4D8A864">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2" w15:restartNumberingAfterBreak="0">
    <w:nsid w:val="5DFD0151"/>
    <w:multiLevelType w:val="hybridMultilevel"/>
    <w:tmpl w:val="7FFEAD2E"/>
    <w:lvl w:ilvl="0" w:tplc="663C62D8">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7B466A"/>
    <w:multiLevelType w:val="hybridMultilevel"/>
    <w:tmpl w:val="1D467566"/>
    <w:lvl w:ilvl="0" w:tplc="CE5065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642491"/>
    <w:multiLevelType w:val="hybridMultilevel"/>
    <w:tmpl w:val="187EF09C"/>
    <w:lvl w:ilvl="0" w:tplc="C24A019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75E35D56"/>
    <w:multiLevelType w:val="hybridMultilevel"/>
    <w:tmpl w:val="8CC4A6A6"/>
    <w:lvl w:ilvl="0" w:tplc="295ACA82">
      <w:start w:val="1"/>
      <w:numFmt w:val="decimalFullWidth"/>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6" w15:restartNumberingAfterBreak="0">
    <w:nsid w:val="79D10FE6"/>
    <w:multiLevelType w:val="hybridMultilevel"/>
    <w:tmpl w:val="771A966E"/>
    <w:lvl w:ilvl="0" w:tplc="C128B4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9DF2CCA"/>
    <w:multiLevelType w:val="hybridMultilevel"/>
    <w:tmpl w:val="32CAF992"/>
    <w:lvl w:ilvl="0" w:tplc="4118A122">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682439">
    <w:abstractNumId w:val="15"/>
  </w:num>
  <w:num w:numId="2" w16cid:durableId="315038357">
    <w:abstractNumId w:val="2"/>
  </w:num>
  <w:num w:numId="3" w16cid:durableId="18750832">
    <w:abstractNumId w:val="4"/>
  </w:num>
  <w:num w:numId="4" w16cid:durableId="1241519082">
    <w:abstractNumId w:val="6"/>
  </w:num>
  <w:num w:numId="5" w16cid:durableId="179053390">
    <w:abstractNumId w:val="8"/>
  </w:num>
  <w:num w:numId="6" w16cid:durableId="915362096">
    <w:abstractNumId w:val="7"/>
  </w:num>
  <w:num w:numId="7" w16cid:durableId="801656280">
    <w:abstractNumId w:val="16"/>
  </w:num>
  <w:num w:numId="8" w16cid:durableId="3897369">
    <w:abstractNumId w:val="13"/>
  </w:num>
  <w:num w:numId="9" w16cid:durableId="507139081">
    <w:abstractNumId w:val="9"/>
  </w:num>
  <w:num w:numId="10" w16cid:durableId="1191647044">
    <w:abstractNumId w:val="12"/>
  </w:num>
  <w:num w:numId="11" w16cid:durableId="2078285300">
    <w:abstractNumId w:val="17"/>
  </w:num>
  <w:num w:numId="12" w16cid:durableId="1114207595">
    <w:abstractNumId w:val="3"/>
  </w:num>
  <w:num w:numId="13" w16cid:durableId="751701504">
    <w:abstractNumId w:val="14"/>
  </w:num>
  <w:num w:numId="14" w16cid:durableId="1845316101">
    <w:abstractNumId w:val="5"/>
  </w:num>
  <w:num w:numId="15" w16cid:durableId="213273095">
    <w:abstractNumId w:val="11"/>
  </w:num>
  <w:num w:numId="16" w16cid:durableId="1422021315">
    <w:abstractNumId w:val="1"/>
  </w:num>
  <w:num w:numId="17" w16cid:durableId="1799757225">
    <w:abstractNumId w:val="0"/>
  </w:num>
  <w:num w:numId="18" w16cid:durableId="2059359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1B"/>
    <w:rsid w:val="00005E23"/>
    <w:rsid w:val="00012551"/>
    <w:rsid w:val="000144F6"/>
    <w:rsid w:val="0002120A"/>
    <w:rsid w:val="00036B7E"/>
    <w:rsid w:val="00045664"/>
    <w:rsid w:val="00045A94"/>
    <w:rsid w:val="0005030C"/>
    <w:rsid w:val="0005039C"/>
    <w:rsid w:val="00052A20"/>
    <w:rsid w:val="000540BB"/>
    <w:rsid w:val="00065223"/>
    <w:rsid w:val="00074A52"/>
    <w:rsid w:val="000A27A9"/>
    <w:rsid w:val="000A3236"/>
    <w:rsid w:val="000B3D64"/>
    <w:rsid w:val="000C768A"/>
    <w:rsid w:val="000D0D71"/>
    <w:rsid w:val="000D2DBA"/>
    <w:rsid w:val="000E65D3"/>
    <w:rsid w:val="000F1898"/>
    <w:rsid w:val="000F1FA0"/>
    <w:rsid w:val="000F5B87"/>
    <w:rsid w:val="000F5D8A"/>
    <w:rsid w:val="001056DA"/>
    <w:rsid w:val="00110AFE"/>
    <w:rsid w:val="00121D45"/>
    <w:rsid w:val="00122EB7"/>
    <w:rsid w:val="001326EF"/>
    <w:rsid w:val="0015127F"/>
    <w:rsid w:val="00160969"/>
    <w:rsid w:val="001660DA"/>
    <w:rsid w:val="001719AD"/>
    <w:rsid w:val="0017287F"/>
    <w:rsid w:val="00172DE6"/>
    <w:rsid w:val="00182046"/>
    <w:rsid w:val="00187110"/>
    <w:rsid w:val="0019050C"/>
    <w:rsid w:val="00194D74"/>
    <w:rsid w:val="00196A26"/>
    <w:rsid w:val="001A1DE2"/>
    <w:rsid w:val="001A206C"/>
    <w:rsid w:val="001A38C7"/>
    <w:rsid w:val="001A5D07"/>
    <w:rsid w:val="001B11F1"/>
    <w:rsid w:val="001B1E6A"/>
    <w:rsid w:val="001B2984"/>
    <w:rsid w:val="001B753C"/>
    <w:rsid w:val="001C2FBE"/>
    <w:rsid w:val="001D508F"/>
    <w:rsid w:val="001D5F21"/>
    <w:rsid w:val="001E3808"/>
    <w:rsid w:val="001E754A"/>
    <w:rsid w:val="001F1BB7"/>
    <w:rsid w:val="001F3B31"/>
    <w:rsid w:val="001F6BBD"/>
    <w:rsid w:val="002061EE"/>
    <w:rsid w:val="0020642F"/>
    <w:rsid w:val="0021560B"/>
    <w:rsid w:val="00220ACA"/>
    <w:rsid w:val="00227BBE"/>
    <w:rsid w:val="00235476"/>
    <w:rsid w:val="00241D05"/>
    <w:rsid w:val="00242EDA"/>
    <w:rsid w:val="002449F9"/>
    <w:rsid w:val="00256CF1"/>
    <w:rsid w:val="00262B13"/>
    <w:rsid w:val="00263C10"/>
    <w:rsid w:val="0026573E"/>
    <w:rsid w:val="00280F0D"/>
    <w:rsid w:val="00282117"/>
    <w:rsid w:val="00292457"/>
    <w:rsid w:val="002A22E2"/>
    <w:rsid w:val="002B160F"/>
    <w:rsid w:val="002B666C"/>
    <w:rsid w:val="002B6DE4"/>
    <w:rsid w:val="002B72BC"/>
    <w:rsid w:val="002C20F1"/>
    <w:rsid w:val="002C2D52"/>
    <w:rsid w:val="002D2B47"/>
    <w:rsid w:val="002D2BFC"/>
    <w:rsid w:val="002D602B"/>
    <w:rsid w:val="002E42B8"/>
    <w:rsid w:val="002E598A"/>
    <w:rsid w:val="002F3B3F"/>
    <w:rsid w:val="002F4543"/>
    <w:rsid w:val="002F47D3"/>
    <w:rsid w:val="00303018"/>
    <w:rsid w:val="00312B1F"/>
    <w:rsid w:val="00351CF4"/>
    <w:rsid w:val="00361C71"/>
    <w:rsid w:val="00364D76"/>
    <w:rsid w:val="003721E2"/>
    <w:rsid w:val="00382C92"/>
    <w:rsid w:val="003843A5"/>
    <w:rsid w:val="00384940"/>
    <w:rsid w:val="003864C7"/>
    <w:rsid w:val="00390EF9"/>
    <w:rsid w:val="003A424A"/>
    <w:rsid w:val="003A74BA"/>
    <w:rsid w:val="003C4BCC"/>
    <w:rsid w:val="003E29C8"/>
    <w:rsid w:val="003E321B"/>
    <w:rsid w:val="003F1B01"/>
    <w:rsid w:val="00401592"/>
    <w:rsid w:val="00403B26"/>
    <w:rsid w:val="0040572D"/>
    <w:rsid w:val="00410389"/>
    <w:rsid w:val="00415542"/>
    <w:rsid w:val="00420163"/>
    <w:rsid w:val="004343F5"/>
    <w:rsid w:val="0043463B"/>
    <w:rsid w:val="00442F34"/>
    <w:rsid w:val="00446D05"/>
    <w:rsid w:val="00447115"/>
    <w:rsid w:val="0045237E"/>
    <w:rsid w:val="00452FA5"/>
    <w:rsid w:val="00476CDD"/>
    <w:rsid w:val="00476DC1"/>
    <w:rsid w:val="004811CC"/>
    <w:rsid w:val="00485A66"/>
    <w:rsid w:val="00492FD4"/>
    <w:rsid w:val="004A03C4"/>
    <w:rsid w:val="004A1CEE"/>
    <w:rsid w:val="004A4595"/>
    <w:rsid w:val="004C3475"/>
    <w:rsid w:val="004D01BB"/>
    <w:rsid w:val="004E17A6"/>
    <w:rsid w:val="004E2F04"/>
    <w:rsid w:val="004F36DB"/>
    <w:rsid w:val="004F5198"/>
    <w:rsid w:val="004F69FB"/>
    <w:rsid w:val="004F7996"/>
    <w:rsid w:val="00500786"/>
    <w:rsid w:val="005028B6"/>
    <w:rsid w:val="00515003"/>
    <w:rsid w:val="00536EAF"/>
    <w:rsid w:val="00541F29"/>
    <w:rsid w:val="005569FC"/>
    <w:rsid w:val="0056107B"/>
    <w:rsid w:val="005770A5"/>
    <w:rsid w:val="005815C6"/>
    <w:rsid w:val="0058563C"/>
    <w:rsid w:val="005959F2"/>
    <w:rsid w:val="005978C9"/>
    <w:rsid w:val="005A37A4"/>
    <w:rsid w:val="005A3DDF"/>
    <w:rsid w:val="005A664B"/>
    <w:rsid w:val="005B0339"/>
    <w:rsid w:val="005C2D13"/>
    <w:rsid w:val="005D78E2"/>
    <w:rsid w:val="005E65F1"/>
    <w:rsid w:val="005E725B"/>
    <w:rsid w:val="005F0B05"/>
    <w:rsid w:val="005F339A"/>
    <w:rsid w:val="005F4C56"/>
    <w:rsid w:val="00602232"/>
    <w:rsid w:val="00602D3D"/>
    <w:rsid w:val="0061039B"/>
    <w:rsid w:val="00610C1F"/>
    <w:rsid w:val="006133AF"/>
    <w:rsid w:val="00617D35"/>
    <w:rsid w:val="00635D3C"/>
    <w:rsid w:val="00641846"/>
    <w:rsid w:val="00641907"/>
    <w:rsid w:val="00645B87"/>
    <w:rsid w:val="00654F3D"/>
    <w:rsid w:val="00655266"/>
    <w:rsid w:val="0066042D"/>
    <w:rsid w:val="00660B5D"/>
    <w:rsid w:val="00672A79"/>
    <w:rsid w:val="00675CC3"/>
    <w:rsid w:val="00676AEC"/>
    <w:rsid w:val="00677E1F"/>
    <w:rsid w:val="00683BA1"/>
    <w:rsid w:val="006841AC"/>
    <w:rsid w:val="0068483C"/>
    <w:rsid w:val="006901E9"/>
    <w:rsid w:val="00692AD0"/>
    <w:rsid w:val="006A4896"/>
    <w:rsid w:val="006A6B6E"/>
    <w:rsid w:val="006B01B0"/>
    <w:rsid w:val="006B1B3B"/>
    <w:rsid w:val="006B5911"/>
    <w:rsid w:val="006B6EE4"/>
    <w:rsid w:val="006C357F"/>
    <w:rsid w:val="006C5A99"/>
    <w:rsid w:val="006D0D9D"/>
    <w:rsid w:val="006D5141"/>
    <w:rsid w:val="006D5283"/>
    <w:rsid w:val="006E1F5A"/>
    <w:rsid w:val="006E3D87"/>
    <w:rsid w:val="006F2209"/>
    <w:rsid w:val="006F563F"/>
    <w:rsid w:val="0070217F"/>
    <w:rsid w:val="00702AF9"/>
    <w:rsid w:val="00707150"/>
    <w:rsid w:val="0071000D"/>
    <w:rsid w:val="00721B8E"/>
    <w:rsid w:val="00730AC3"/>
    <w:rsid w:val="007322EF"/>
    <w:rsid w:val="00736FE9"/>
    <w:rsid w:val="00745592"/>
    <w:rsid w:val="0075481F"/>
    <w:rsid w:val="00760F9A"/>
    <w:rsid w:val="007645AA"/>
    <w:rsid w:val="00771157"/>
    <w:rsid w:val="00772039"/>
    <w:rsid w:val="007862ED"/>
    <w:rsid w:val="00790836"/>
    <w:rsid w:val="00793E3A"/>
    <w:rsid w:val="00794BA7"/>
    <w:rsid w:val="007A08A0"/>
    <w:rsid w:val="007A3D8F"/>
    <w:rsid w:val="007A462A"/>
    <w:rsid w:val="007A66E7"/>
    <w:rsid w:val="007A7798"/>
    <w:rsid w:val="007B4FA0"/>
    <w:rsid w:val="007C0136"/>
    <w:rsid w:val="007D7B6A"/>
    <w:rsid w:val="007E1DCD"/>
    <w:rsid w:val="007E36D3"/>
    <w:rsid w:val="007E37BD"/>
    <w:rsid w:val="007F1F5D"/>
    <w:rsid w:val="007F6B34"/>
    <w:rsid w:val="007F7A91"/>
    <w:rsid w:val="00802658"/>
    <w:rsid w:val="00820123"/>
    <w:rsid w:val="00832983"/>
    <w:rsid w:val="008333C2"/>
    <w:rsid w:val="0083536A"/>
    <w:rsid w:val="00844E70"/>
    <w:rsid w:val="00853488"/>
    <w:rsid w:val="00854833"/>
    <w:rsid w:val="00855B0A"/>
    <w:rsid w:val="00857675"/>
    <w:rsid w:val="00860052"/>
    <w:rsid w:val="008A2509"/>
    <w:rsid w:val="008B16DD"/>
    <w:rsid w:val="008B48D5"/>
    <w:rsid w:val="008C4369"/>
    <w:rsid w:val="008C4FC9"/>
    <w:rsid w:val="008D2934"/>
    <w:rsid w:val="008D4543"/>
    <w:rsid w:val="008D4749"/>
    <w:rsid w:val="008D55B3"/>
    <w:rsid w:val="008D6761"/>
    <w:rsid w:val="008E2318"/>
    <w:rsid w:val="008E2A03"/>
    <w:rsid w:val="008E744B"/>
    <w:rsid w:val="00914939"/>
    <w:rsid w:val="00921F04"/>
    <w:rsid w:val="009276E8"/>
    <w:rsid w:val="0093516C"/>
    <w:rsid w:val="00935F7D"/>
    <w:rsid w:val="009365D4"/>
    <w:rsid w:val="009424B3"/>
    <w:rsid w:val="009445BC"/>
    <w:rsid w:val="00944C47"/>
    <w:rsid w:val="00945011"/>
    <w:rsid w:val="00954C04"/>
    <w:rsid w:val="009707F5"/>
    <w:rsid w:val="0097089A"/>
    <w:rsid w:val="00974AA8"/>
    <w:rsid w:val="009834F7"/>
    <w:rsid w:val="0099324E"/>
    <w:rsid w:val="009A00E6"/>
    <w:rsid w:val="009B0A3A"/>
    <w:rsid w:val="009C131D"/>
    <w:rsid w:val="009C421E"/>
    <w:rsid w:val="009C5947"/>
    <w:rsid w:val="009D5D14"/>
    <w:rsid w:val="009E09F9"/>
    <w:rsid w:val="009F1272"/>
    <w:rsid w:val="009F2373"/>
    <w:rsid w:val="009F4E59"/>
    <w:rsid w:val="00A00D12"/>
    <w:rsid w:val="00A00D9A"/>
    <w:rsid w:val="00A03769"/>
    <w:rsid w:val="00A112D9"/>
    <w:rsid w:val="00A137BB"/>
    <w:rsid w:val="00A16490"/>
    <w:rsid w:val="00A16750"/>
    <w:rsid w:val="00A20FB1"/>
    <w:rsid w:val="00A231DB"/>
    <w:rsid w:val="00A25612"/>
    <w:rsid w:val="00A27E69"/>
    <w:rsid w:val="00A300A8"/>
    <w:rsid w:val="00A32632"/>
    <w:rsid w:val="00A328D7"/>
    <w:rsid w:val="00A32E8F"/>
    <w:rsid w:val="00A343B5"/>
    <w:rsid w:val="00A35881"/>
    <w:rsid w:val="00A40135"/>
    <w:rsid w:val="00A42178"/>
    <w:rsid w:val="00A52550"/>
    <w:rsid w:val="00A56DA8"/>
    <w:rsid w:val="00A6394C"/>
    <w:rsid w:val="00A67BA0"/>
    <w:rsid w:val="00A85216"/>
    <w:rsid w:val="00A912DD"/>
    <w:rsid w:val="00AA2CFA"/>
    <w:rsid w:val="00AA6BAE"/>
    <w:rsid w:val="00AB42AC"/>
    <w:rsid w:val="00AC2726"/>
    <w:rsid w:val="00AC6230"/>
    <w:rsid w:val="00AC7622"/>
    <w:rsid w:val="00AE603D"/>
    <w:rsid w:val="00B018D8"/>
    <w:rsid w:val="00B07568"/>
    <w:rsid w:val="00B15254"/>
    <w:rsid w:val="00B20523"/>
    <w:rsid w:val="00B233EE"/>
    <w:rsid w:val="00B242D5"/>
    <w:rsid w:val="00B469B5"/>
    <w:rsid w:val="00B520E8"/>
    <w:rsid w:val="00B5218D"/>
    <w:rsid w:val="00B65B6C"/>
    <w:rsid w:val="00B75BFE"/>
    <w:rsid w:val="00B83CA6"/>
    <w:rsid w:val="00B869FE"/>
    <w:rsid w:val="00B961DF"/>
    <w:rsid w:val="00BA3105"/>
    <w:rsid w:val="00BB430D"/>
    <w:rsid w:val="00BB4C47"/>
    <w:rsid w:val="00BC1087"/>
    <w:rsid w:val="00BC3533"/>
    <w:rsid w:val="00BC59C3"/>
    <w:rsid w:val="00BD4376"/>
    <w:rsid w:val="00BD58E4"/>
    <w:rsid w:val="00BE25A0"/>
    <w:rsid w:val="00BE541C"/>
    <w:rsid w:val="00C045C8"/>
    <w:rsid w:val="00C05AE0"/>
    <w:rsid w:val="00C10104"/>
    <w:rsid w:val="00C10162"/>
    <w:rsid w:val="00C1203C"/>
    <w:rsid w:val="00C146E7"/>
    <w:rsid w:val="00C25F48"/>
    <w:rsid w:val="00C279A8"/>
    <w:rsid w:val="00C27ECD"/>
    <w:rsid w:val="00C33595"/>
    <w:rsid w:val="00C446B5"/>
    <w:rsid w:val="00C57EA9"/>
    <w:rsid w:val="00C634F6"/>
    <w:rsid w:val="00C74172"/>
    <w:rsid w:val="00C7575C"/>
    <w:rsid w:val="00C806C6"/>
    <w:rsid w:val="00CA14BB"/>
    <w:rsid w:val="00CB18DB"/>
    <w:rsid w:val="00CB274A"/>
    <w:rsid w:val="00CB3572"/>
    <w:rsid w:val="00CB5597"/>
    <w:rsid w:val="00CB6B2A"/>
    <w:rsid w:val="00CC0CBD"/>
    <w:rsid w:val="00CC2E83"/>
    <w:rsid w:val="00CD0349"/>
    <w:rsid w:val="00CD130F"/>
    <w:rsid w:val="00CD5F5F"/>
    <w:rsid w:val="00CE116E"/>
    <w:rsid w:val="00CE3711"/>
    <w:rsid w:val="00CF3190"/>
    <w:rsid w:val="00D028E6"/>
    <w:rsid w:val="00D05DA0"/>
    <w:rsid w:val="00D10587"/>
    <w:rsid w:val="00D179DB"/>
    <w:rsid w:val="00D30E33"/>
    <w:rsid w:val="00D32E4E"/>
    <w:rsid w:val="00D63589"/>
    <w:rsid w:val="00D6580C"/>
    <w:rsid w:val="00D8010D"/>
    <w:rsid w:val="00D86E5B"/>
    <w:rsid w:val="00D87C57"/>
    <w:rsid w:val="00D929F0"/>
    <w:rsid w:val="00D93B9D"/>
    <w:rsid w:val="00D95274"/>
    <w:rsid w:val="00D96FEA"/>
    <w:rsid w:val="00DA2560"/>
    <w:rsid w:val="00DA3AB2"/>
    <w:rsid w:val="00DA44BD"/>
    <w:rsid w:val="00DB0FB3"/>
    <w:rsid w:val="00DB4D1F"/>
    <w:rsid w:val="00DB781F"/>
    <w:rsid w:val="00DD18A1"/>
    <w:rsid w:val="00DE1722"/>
    <w:rsid w:val="00DE478B"/>
    <w:rsid w:val="00DE6B8F"/>
    <w:rsid w:val="00DF2BB9"/>
    <w:rsid w:val="00DF70AF"/>
    <w:rsid w:val="00E02CFF"/>
    <w:rsid w:val="00E060A6"/>
    <w:rsid w:val="00E06876"/>
    <w:rsid w:val="00E104B3"/>
    <w:rsid w:val="00E110E4"/>
    <w:rsid w:val="00E15A2F"/>
    <w:rsid w:val="00E17249"/>
    <w:rsid w:val="00E2220C"/>
    <w:rsid w:val="00E22810"/>
    <w:rsid w:val="00E24F03"/>
    <w:rsid w:val="00E254B1"/>
    <w:rsid w:val="00E25F43"/>
    <w:rsid w:val="00E26CEB"/>
    <w:rsid w:val="00E33FDD"/>
    <w:rsid w:val="00E54339"/>
    <w:rsid w:val="00E605A5"/>
    <w:rsid w:val="00E61061"/>
    <w:rsid w:val="00E61D3A"/>
    <w:rsid w:val="00E63CD8"/>
    <w:rsid w:val="00E70E3E"/>
    <w:rsid w:val="00E8242E"/>
    <w:rsid w:val="00E946F1"/>
    <w:rsid w:val="00EA044A"/>
    <w:rsid w:val="00EA2593"/>
    <w:rsid w:val="00EA3D6F"/>
    <w:rsid w:val="00EB69A2"/>
    <w:rsid w:val="00EC081D"/>
    <w:rsid w:val="00EC3BAA"/>
    <w:rsid w:val="00EC3E2E"/>
    <w:rsid w:val="00EC4F4C"/>
    <w:rsid w:val="00EC6FFD"/>
    <w:rsid w:val="00ED09A6"/>
    <w:rsid w:val="00ED141B"/>
    <w:rsid w:val="00ED7B2B"/>
    <w:rsid w:val="00EE0132"/>
    <w:rsid w:val="00EE5F08"/>
    <w:rsid w:val="00EE60C0"/>
    <w:rsid w:val="00F04D1E"/>
    <w:rsid w:val="00F06901"/>
    <w:rsid w:val="00F0734F"/>
    <w:rsid w:val="00F158FF"/>
    <w:rsid w:val="00F17120"/>
    <w:rsid w:val="00F22AE0"/>
    <w:rsid w:val="00F3694D"/>
    <w:rsid w:val="00F47DA6"/>
    <w:rsid w:val="00F54310"/>
    <w:rsid w:val="00F54E73"/>
    <w:rsid w:val="00F551C8"/>
    <w:rsid w:val="00F55438"/>
    <w:rsid w:val="00F55D5B"/>
    <w:rsid w:val="00F659A8"/>
    <w:rsid w:val="00F67536"/>
    <w:rsid w:val="00F72C75"/>
    <w:rsid w:val="00F73412"/>
    <w:rsid w:val="00F75BE6"/>
    <w:rsid w:val="00F75D89"/>
    <w:rsid w:val="00F84195"/>
    <w:rsid w:val="00F95D39"/>
    <w:rsid w:val="00F964C2"/>
    <w:rsid w:val="00FA63B0"/>
    <w:rsid w:val="00FC24BA"/>
    <w:rsid w:val="00FC5400"/>
    <w:rsid w:val="00FD52E1"/>
    <w:rsid w:val="00FE4299"/>
    <w:rsid w:val="00FE4403"/>
    <w:rsid w:val="00FE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41">
      <v:textbox inset="5.85pt,.7pt,5.85pt,.7pt"/>
    </o:shapedefaults>
    <o:shapelayout v:ext="edit">
      <o:idmap v:ext="edit" data="1"/>
    </o:shapelayout>
  </w:shapeDefaults>
  <w:decimalSymbol w:val="."/>
  <w:listSeparator w:val=","/>
  <w14:docId w14:val="63DED2C9"/>
  <w15:chartTrackingRefBased/>
  <w15:docId w15:val="{266CBE6B-3194-47B1-A8BD-922D4692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1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E25A0"/>
    <w:rPr>
      <w:rFonts w:ascii="Arial" w:eastAsia="ＭＳ ゴシック" w:hAnsi="Arial"/>
      <w:sz w:val="18"/>
      <w:szCs w:val="18"/>
    </w:rPr>
  </w:style>
  <w:style w:type="paragraph" w:styleId="a5">
    <w:name w:val="header"/>
    <w:basedOn w:val="a"/>
    <w:link w:val="a6"/>
    <w:uiPriority w:val="99"/>
    <w:unhideWhenUsed/>
    <w:rsid w:val="00BC3533"/>
    <w:pPr>
      <w:tabs>
        <w:tab w:val="center" w:pos="4252"/>
        <w:tab w:val="right" w:pos="8504"/>
      </w:tabs>
      <w:snapToGrid w:val="0"/>
    </w:pPr>
  </w:style>
  <w:style w:type="character" w:customStyle="1" w:styleId="a6">
    <w:name w:val="ヘッダー (文字)"/>
    <w:link w:val="a5"/>
    <w:uiPriority w:val="99"/>
    <w:rsid w:val="00BC3533"/>
    <w:rPr>
      <w:kern w:val="2"/>
      <w:sz w:val="21"/>
      <w:szCs w:val="24"/>
    </w:rPr>
  </w:style>
  <w:style w:type="paragraph" w:styleId="a7">
    <w:name w:val="footer"/>
    <w:basedOn w:val="a"/>
    <w:link w:val="a8"/>
    <w:uiPriority w:val="99"/>
    <w:unhideWhenUsed/>
    <w:rsid w:val="00BC3533"/>
    <w:pPr>
      <w:tabs>
        <w:tab w:val="center" w:pos="4252"/>
        <w:tab w:val="right" w:pos="8504"/>
      </w:tabs>
      <w:snapToGrid w:val="0"/>
    </w:pPr>
  </w:style>
  <w:style w:type="character" w:customStyle="1" w:styleId="a8">
    <w:name w:val="フッター (文字)"/>
    <w:link w:val="a7"/>
    <w:uiPriority w:val="99"/>
    <w:rsid w:val="00BC3533"/>
    <w:rPr>
      <w:kern w:val="2"/>
      <w:sz w:val="21"/>
      <w:szCs w:val="24"/>
    </w:rPr>
  </w:style>
  <w:style w:type="character" w:styleId="a9">
    <w:name w:val="Hyperlink"/>
    <w:uiPriority w:val="99"/>
    <w:unhideWhenUsed/>
    <w:rsid w:val="00241D05"/>
    <w:rPr>
      <w:color w:val="0563C1"/>
      <w:u w:val="single"/>
    </w:rPr>
  </w:style>
  <w:style w:type="paragraph" w:styleId="aa">
    <w:name w:val="List Paragraph"/>
    <w:basedOn w:val="a"/>
    <w:uiPriority w:val="34"/>
    <w:qFormat/>
    <w:rsid w:val="00F84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1959</Words>
  <Characters>463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育成協会 茨城県青少年</cp:lastModifiedBy>
  <cp:revision>3</cp:revision>
  <dcterms:created xsi:type="dcterms:W3CDTF">2016-05-06T04:49:00Z</dcterms:created>
  <dcterms:modified xsi:type="dcterms:W3CDTF">2025-04-03T05:05:00Z</dcterms:modified>
</cp:coreProperties>
</file>